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6F82439A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797FB447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3341123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301839E8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73686D9E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08423E3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059622D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EA719A">
              <w:rPr>
                <w:sz w:val="20"/>
                <w:szCs w:val="20"/>
              </w:rPr>
              <w:t>8.</w:t>
            </w:r>
          </w:p>
        </w:tc>
      </w:tr>
      <w:tr w:rsidR="00E43550" w:rsidRPr="009468B0" w14:paraId="360BBF0B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2C723FF1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23A4458C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7BACCF33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EA719A">
              <w:rPr>
                <w:b/>
                <w:bCs/>
                <w:sz w:val="20"/>
                <w:szCs w:val="20"/>
              </w:rPr>
              <w:t>Obitelj i rodbina</w:t>
            </w:r>
            <w:r>
              <w:rPr>
                <w:sz w:val="20"/>
                <w:szCs w:val="20"/>
              </w:rPr>
              <w:t xml:space="preserve"> </w:t>
            </w:r>
            <w:r w:rsidR="00EC555E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2F95DF4C" w14:textId="2FF6F7A7" w:rsidR="0010149D" w:rsidRPr="0010149D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F630CA">
              <w:rPr>
                <w:sz w:val="20"/>
                <w:szCs w:val="20"/>
              </w:rPr>
              <w:t xml:space="preserve"> 3. </w:t>
            </w:r>
            <w:hyperlink r:id="rId5" w:history="1">
              <w:r w:rsidR="00F630CA" w:rsidRPr="004141E6">
                <w:rPr>
                  <w:rStyle w:val="Hyperlink"/>
                  <w:i/>
                  <w:iCs/>
                  <w:sz w:val="20"/>
                  <w:szCs w:val="20"/>
                </w:rPr>
                <w:t>Zima u obitelji i domu</w:t>
              </w:r>
              <w:r w:rsidR="00F630CA" w:rsidRPr="004141E6">
                <w:rPr>
                  <w:rStyle w:val="Hyperlink"/>
                  <w:sz w:val="20"/>
                  <w:szCs w:val="20"/>
                </w:rPr>
                <w:t xml:space="preserve"> – 3.1. </w:t>
              </w:r>
              <w:r w:rsidR="00F630CA" w:rsidRPr="004141E6">
                <w:rPr>
                  <w:rStyle w:val="Hyperlink"/>
                  <w:i/>
                  <w:iCs/>
                  <w:sz w:val="20"/>
                  <w:szCs w:val="20"/>
                </w:rPr>
                <w:t>Obitelj i rodbina</w:t>
              </w:r>
            </w:hyperlink>
          </w:p>
        </w:tc>
      </w:tr>
      <w:tr w:rsidR="00E43550" w:rsidRPr="009468B0" w14:paraId="34E12EBC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700CC4A7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5610B6">
              <w:rPr>
                <w:sz w:val="20"/>
                <w:szCs w:val="20"/>
              </w:rPr>
              <w:t>Upoznavanjem rodbinskih odnosa i imenovanjem članova uže i šire obitelji potaknuti učenike na osvješćivanje važnosti obitelji kao temeljne ljudske zajednice.</w:t>
            </w:r>
          </w:p>
        </w:tc>
      </w:tr>
      <w:tr w:rsidR="00E43550" w:rsidRPr="009468B0" w14:paraId="21F7468D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3DCAA3B6" w14:textId="77777777" w:rsidR="00E43550" w:rsidRPr="001E4328" w:rsidRDefault="00E43550" w:rsidP="001E4328">
            <w:pPr>
              <w:pStyle w:val="t-8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1E4328">
              <w:rPr>
                <w:rFonts w:asciiTheme="minorHAnsi" w:hAnsiTheme="minorHAnsi" w:cstheme="minorHAnsi"/>
                <w:sz w:val="20"/>
                <w:szCs w:val="20"/>
              </w:rPr>
              <w:t>ISHODI UČENJA:</w:t>
            </w:r>
            <w:r w:rsidR="00B74832" w:rsidRPr="001E432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E4328" w:rsidRPr="001E4328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PID OŠ A.2.3. Učenik uspoređuje organiziranost različitih zajednica i prostora dajući primjere iz neposrednoga okružja.; PID OŠ C.2.1. Učenik uspoređuje ulogu i utjecaj pojedinca i zajednice na razvoj identiteta te promišlja o važnosti očuvanja baštine.; PID OŠ C.2.2. Učenik raspravlja o ulozi i utjecaju pravila, prava i dužnosti na zajednicu te važnosti odgovornoga ponašanja.</w:t>
            </w:r>
          </w:p>
        </w:tc>
      </w:tr>
      <w:tr w:rsidR="00E43550" w:rsidRPr="009468B0" w14:paraId="6FC91E2E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265A4300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114C6E28" w14:textId="77777777" w:rsidTr="0011191E">
        <w:tc>
          <w:tcPr>
            <w:tcW w:w="1634" w:type="dxa"/>
            <w:vAlign w:val="center"/>
          </w:tcPr>
          <w:p w14:paraId="1197B9FC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04C6A1F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341052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0709E3D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7B734C8B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65E1806A" w14:textId="77777777" w:rsidTr="0011191E">
        <w:tc>
          <w:tcPr>
            <w:tcW w:w="1634" w:type="dxa"/>
          </w:tcPr>
          <w:p w14:paraId="3C2AA4B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AFDAC17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00BFBD42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56CC4AB7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65B4218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6038270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FAFD5EE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7AF0418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03CF7A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DF53022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2447539" w14:textId="77777777" w:rsidR="001A4282" w:rsidRDefault="001A4282">
            <w:pPr>
              <w:rPr>
                <w:sz w:val="18"/>
                <w:szCs w:val="18"/>
              </w:rPr>
            </w:pPr>
          </w:p>
          <w:p w14:paraId="3751E2A0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5B6FE293" w14:textId="77777777" w:rsidR="001A4282" w:rsidRDefault="001A4282">
            <w:pPr>
              <w:rPr>
                <w:sz w:val="18"/>
                <w:szCs w:val="18"/>
              </w:rPr>
            </w:pPr>
          </w:p>
          <w:p w14:paraId="6E54020F" w14:textId="77777777" w:rsidR="001A4282" w:rsidRDefault="001A4282">
            <w:pPr>
              <w:rPr>
                <w:sz w:val="18"/>
                <w:szCs w:val="18"/>
              </w:rPr>
            </w:pPr>
          </w:p>
          <w:p w14:paraId="27DFDF6E" w14:textId="77777777" w:rsidR="001A4282" w:rsidRDefault="001A4282">
            <w:pPr>
              <w:rPr>
                <w:sz w:val="18"/>
                <w:szCs w:val="18"/>
              </w:rPr>
            </w:pPr>
          </w:p>
          <w:p w14:paraId="528B3AAE" w14:textId="77777777" w:rsidR="007A3BCE" w:rsidRDefault="007A3BCE">
            <w:pPr>
              <w:rPr>
                <w:sz w:val="18"/>
                <w:szCs w:val="18"/>
              </w:rPr>
            </w:pPr>
          </w:p>
          <w:p w14:paraId="4256F622" w14:textId="77777777" w:rsidR="007A3BCE" w:rsidRDefault="007A3BCE">
            <w:pPr>
              <w:rPr>
                <w:sz w:val="18"/>
                <w:szCs w:val="18"/>
              </w:rPr>
            </w:pPr>
          </w:p>
          <w:p w14:paraId="1D2D56C9" w14:textId="77777777" w:rsidR="007A3BCE" w:rsidRDefault="007A3BCE">
            <w:pPr>
              <w:rPr>
                <w:sz w:val="18"/>
                <w:szCs w:val="18"/>
              </w:rPr>
            </w:pPr>
          </w:p>
          <w:p w14:paraId="6F672E17" w14:textId="77777777" w:rsidR="007A3BCE" w:rsidRDefault="007A3BCE">
            <w:pPr>
              <w:rPr>
                <w:sz w:val="18"/>
                <w:szCs w:val="18"/>
              </w:rPr>
            </w:pPr>
          </w:p>
          <w:p w14:paraId="646016B9" w14:textId="77777777" w:rsidR="007A3BCE" w:rsidRDefault="007A3BCE">
            <w:pPr>
              <w:rPr>
                <w:sz w:val="18"/>
                <w:szCs w:val="18"/>
              </w:rPr>
            </w:pPr>
          </w:p>
          <w:p w14:paraId="5554A679" w14:textId="77777777" w:rsidR="007A3BCE" w:rsidRDefault="007A3BCE">
            <w:pPr>
              <w:rPr>
                <w:sz w:val="18"/>
                <w:szCs w:val="18"/>
              </w:rPr>
            </w:pPr>
          </w:p>
          <w:p w14:paraId="2B83660C" w14:textId="77777777" w:rsidR="007A3BCE" w:rsidRDefault="007A3BCE">
            <w:pPr>
              <w:rPr>
                <w:sz w:val="18"/>
                <w:szCs w:val="18"/>
              </w:rPr>
            </w:pPr>
          </w:p>
          <w:p w14:paraId="6AEE9806" w14:textId="77777777" w:rsidR="007A3BCE" w:rsidRDefault="007A3BCE">
            <w:pPr>
              <w:rPr>
                <w:sz w:val="18"/>
                <w:szCs w:val="18"/>
              </w:rPr>
            </w:pPr>
          </w:p>
          <w:p w14:paraId="5E4B0AD3" w14:textId="77777777" w:rsidR="007A3BCE" w:rsidRDefault="007A3BCE">
            <w:pPr>
              <w:rPr>
                <w:sz w:val="18"/>
                <w:szCs w:val="18"/>
              </w:rPr>
            </w:pPr>
          </w:p>
          <w:p w14:paraId="7FEB292C" w14:textId="77777777" w:rsidR="007A3BCE" w:rsidRDefault="007A3BCE">
            <w:pPr>
              <w:rPr>
                <w:sz w:val="18"/>
                <w:szCs w:val="18"/>
              </w:rPr>
            </w:pPr>
          </w:p>
          <w:p w14:paraId="7B978C18" w14:textId="77777777" w:rsidR="007A3BCE" w:rsidRDefault="007A3BCE">
            <w:pPr>
              <w:rPr>
                <w:sz w:val="18"/>
                <w:szCs w:val="18"/>
              </w:rPr>
            </w:pPr>
          </w:p>
          <w:p w14:paraId="7FE67285" w14:textId="77777777" w:rsidR="007A3BCE" w:rsidRDefault="007A3BCE">
            <w:pPr>
              <w:rPr>
                <w:sz w:val="18"/>
                <w:szCs w:val="18"/>
              </w:rPr>
            </w:pPr>
          </w:p>
          <w:p w14:paraId="46C4579F" w14:textId="77777777" w:rsidR="007A3BCE" w:rsidRDefault="007A3BCE">
            <w:pPr>
              <w:rPr>
                <w:sz w:val="18"/>
                <w:szCs w:val="18"/>
              </w:rPr>
            </w:pPr>
          </w:p>
          <w:p w14:paraId="7562399D" w14:textId="77777777" w:rsidR="007A3BCE" w:rsidRDefault="007A3BCE">
            <w:pPr>
              <w:rPr>
                <w:sz w:val="18"/>
                <w:szCs w:val="18"/>
              </w:rPr>
            </w:pPr>
          </w:p>
          <w:p w14:paraId="5449277B" w14:textId="77777777" w:rsidR="001E4328" w:rsidRDefault="001E4328">
            <w:pPr>
              <w:rPr>
                <w:sz w:val="18"/>
                <w:szCs w:val="18"/>
              </w:rPr>
            </w:pPr>
          </w:p>
          <w:p w14:paraId="157C85CF" w14:textId="77777777" w:rsidR="001E4328" w:rsidRDefault="001E4328">
            <w:pPr>
              <w:rPr>
                <w:sz w:val="18"/>
                <w:szCs w:val="18"/>
              </w:rPr>
            </w:pPr>
          </w:p>
          <w:p w14:paraId="65260DCB" w14:textId="77777777" w:rsidR="00631728" w:rsidRDefault="00631728">
            <w:pPr>
              <w:rPr>
                <w:sz w:val="18"/>
                <w:szCs w:val="18"/>
              </w:rPr>
            </w:pPr>
          </w:p>
          <w:p w14:paraId="7FEC1C67" w14:textId="77777777" w:rsidR="00631728" w:rsidRDefault="00631728">
            <w:pPr>
              <w:rPr>
                <w:sz w:val="18"/>
                <w:szCs w:val="18"/>
              </w:rPr>
            </w:pPr>
          </w:p>
          <w:p w14:paraId="200A9EB2" w14:textId="77777777" w:rsidR="001E4328" w:rsidRDefault="001E4328">
            <w:pPr>
              <w:rPr>
                <w:sz w:val="18"/>
                <w:szCs w:val="18"/>
              </w:rPr>
            </w:pPr>
          </w:p>
          <w:p w14:paraId="5276CF21" w14:textId="77777777" w:rsidR="007A3BCE" w:rsidRDefault="007A3BCE">
            <w:pPr>
              <w:rPr>
                <w:sz w:val="18"/>
                <w:szCs w:val="18"/>
              </w:rPr>
            </w:pPr>
          </w:p>
          <w:p w14:paraId="32F5153B" w14:textId="77777777" w:rsidR="00E56B2B" w:rsidRDefault="00E56B2B">
            <w:pPr>
              <w:rPr>
                <w:sz w:val="18"/>
                <w:szCs w:val="18"/>
              </w:rPr>
            </w:pPr>
          </w:p>
          <w:p w14:paraId="7F3C5604" w14:textId="77777777" w:rsidR="00E56B2B" w:rsidRDefault="00E56B2B">
            <w:pPr>
              <w:rPr>
                <w:sz w:val="18"/>
                <w:szCs w:val="18"/>
              </w:rPr>
            </w:pPr>
          </w:p>
          <w:p w14:paraId="48BCD2A3" w14:textId="77777777" w:rsidR="00E56B2B" w:rsidRDefault="00E56B2B">
            <w:pPr>
              <w:rPr>
                <w:sz w:val="18"/>
                <w:szCs w:val="18"/>
              </w:rPr>
            </w:pPr>
          </w:p>
          <w:p w14:paraId="0EE9825F" w14:textId="77777777" w:rsidR="007A3BCE" w:rsidRDefault="007A3BCE">
            <w:pPr>
              <w:rPr>
                <w:sz w:val="18"/>
                <w:szCs w:val="18"/>
              </w:rPr>
            </w:pPr>
          </w:p>
          <w:p w14:paraId="2F3B311B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0CD7B44D" w14:textId="77777777" w:rsidR="0048435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4A2C9922" w14:textId="77777777" w:rsidR="00484357" w:rsidRDefault="00484357">
            <w:pPr>
              <w:rPr>
                <w:sz w:val="18"/>
                <w:szCs w:val="18"/>
              </w:rPr>
            </w:pPr>
          </w:p>
          <w:p w14:paraId="2BFB78CE" w14:textId="77777777" w:rsidR="00484357" w:rsidRDefault="00484357">
            <w:pPr>
              <w:rPr>
                <w:sz w:val="18"/>
                <w:szCs w:val="18"/>
              </w:rPr>
            </w:pPr>
          </w:p>
          <w:p w14:paraId="69564D4D" w14:textId="77777777" w:rsidR="00F4557A" w:rsidRDefault="00F4557A">
            <w:pPr>
              <w:rPr>
                <w:sz w:val="18"/>
                <w:szCs w:val="18"/>
              </w:rPr>
            </w:pPr>
          </w:p>
          <w:p w14:paraId="2EE07457" w14:textId="77777777" w:rsidR="00F4557A" w:rsidRDefault="00F4557A">
            <w:pPr>
              <w:rPr>
                <w:sz w:val="18"/>
                <w:szCs w:val="18"/>
              </w:rPr>
            </w:pPr>
          </w:p>
          <w:p w14:paraId="73DC00A0" w14:textId="77777777" w:rsidR="00F4557A" w:rsidRDefault="00F4557A">
            <w:pPr>
              <w:rPr>
                <w:sz w:val="18"/>
                <w:szCs w:val="18"/>
              </w:rPr>
            </w:pPr>
          </w:p>
          <w:p w14:paraId="5A10DDDA" w14:textId="77777777" w:rsidR="00484357" w:rsidRDefault="00484357">
            <w:pPr>
              <w:rPr>
                <w:sz w:val="18"/>
                <w:szCs w:val="18"/>
              </w:rPr>
            </w:pPr>
          </w:p>
          <w:p w14:paraId="541BEB68" w14:textId="77777777" w:rsidR="008034C8" w:rsidRDefault="008034C8">
            <w:pPr>
              <w:rPr>
                <w:sz w:val="18"/>
                <w:szCs w:val="18"/>
              </w:rPr>
            </w:pPr>
          </w:p>
          <w:p w14:paraId="4E22CE3F" w14:textId="77777777" w:rsidR="001F0854" w:rsidRDefault="001F0854">
            <w:pPr>
              <w:rPr>
                <w:sz w:val="18"/>
                <w:szCs w:val="18"/>
              </w:rPr>
            </w:pPr>
          </w:p>
          <w:p w14:paraId="284F1C15" w14:textId="77777777" w:rsidR="001F0854" w:rsidRDefault="001F0854">
            <w:pPr>
              <w:rPr>
                <w:sz w:val="18"/>
                <w:szCs w:val="18"/>
              </w:rPr>
            </w:pPr>
          </w:p>
          <w:p w14:paraId="7DF51942" w14:textId="77777777" w:rsidR="001F0854" w:rsidRDefault="001F0854">
            <w:pPr>
              <w:rPr>
                <w:sz w:val="18"/>
                <w:szCs w:val="18"/>
              </w:rPr>
            </w:pPr>
          </w:p>
          <w:p w14:paraId="3ED6EBB1" w14:textId="77777777" w:rsidR="008034C8" w:rsidRDefault="008034C8">
            <w:pPr>
              <w:rPr>
                <w:sz w:val="18"/>
                <w:szCs w:val="18"/>
              </w:rPr>
            </w:pPr>
          </w:p>
          <w:p w14:paraId="561CC2BC" w14:textId="77777777" w:rsidR="008034C8" w:rsidRDefault="008034C8">
            <w:pPr>
              <w:rPr>
                <w:sz w:val="18"/>
                <w:szCs w:val="18"/>
              </w:rPr>
            </w:pPr>
          </w:p>
          <w:p w14:paraId="2867938B" w14:textId="77777777" w:rsidR="008034C8" w:rsidRDefault="008034C8">
            <w:pPr>
              <w:rPr>
                <w:sz w:val="18"/>
                <w:szCs w:val="18"/>
              </w:rPr>
            </w:pPr>
          </w:p>
          <w:p w14:paraId="28940EE5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530C2109" w14:textId="77777777" w:rsidR="001A4282" w:rsidRDefault="001A4282">
            <w:pPr>
              <w:rPr>
                <w:sz w:val="18"/>
                <w:szCs w:val="18"/>
              </w:rPr>
            </w:pPr>
          </w:p>
          <w:p w14:paraId="135C38CE" w14:textId="77777777" w:rsidR="007A3BCE" w:rsidRDefault="007A3BCE">
            <w:pPr>
              <w:rPr>
                <w:sz w:val="18"/>
                <w:szCs w:val="18"/>
              </w:rPr>
            </w:pPr>
          </w:p>
          <w:p w14:paraId="53FBE4D7" w14:textId="77777777" w:rsidR="007A3BCE" w:rsidRDefault="007A3BCE">
            <w:pPr>
              <w:rPr>
                <w:sz w:val="18"/>
                <w:szCs w:val="18"/>
              </w:rPr>
            </w:pPr>
          </w:p>
          <w:p w14:paraId="0186FA2E" w14:textId="77777777" w:rsidR="007A3BCE" w:rsidRDefault="007A3BCE">
            <w:pPr>
              <w:rPr>
                <w:sz w:val="18"/>
                <w:szCs w:val="18"/>
              </w:rPr>
            </w:pPr>
          </w:p>
          <w:p w14:paraId="323863AB" w14:textId="77777777" w:rsidR="007A3BCE" w:rsidRDefault="007A3BCE">
            <w:pPr>
              <w:rPr>
                <w:sz w:val="18"/>
                <w:szCs w:val="18"/>
              </w:rPr>
            </w:pPr>
          </w:p>
          <w:p w14:paraId="3854705D" w14:textId="77777777" w:rsidR="007A3BCE" w:rsidRDefault="007A3BCE">
            <w:pPr>
              <w:rPr>
                <w:sz w:val="18"/>
                <w:szCs w:val="18"/>
              </w:rPr>
            </w:pPr>
          </w:p>
          <w:p w14:paraId="1A676B94" w14:textId="77777777" w:rsidR="00484357" w:rsidRDefault="00484357">
            <w:pPr>
              <w:rPr>
                <w:sz w:val="18"/>
                <w:szCs w:val="18"/>
              </w:rPr>
            </w:pPr>
          </w:p>
          <w:p w14:paraId="0C96C903" w14:textId="77777777" w:rsidR="001A4282" w:rsidRPr="00C208B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0FAA2D1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E8FA8C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84A1489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0D02A17E" w14:textId="77777777" w:rsidR="00F4557A" w:rsidRDefault="00F4557A" w:rsidP="00484357">
            <w:pPr>
              <w:jc w:val="both"/>
              <w:rPr>
                <w:sz w:val="18"/>
                <w:szCs w:val="18"/>
              </w:rPr>
            </w:pPr>
          </w:p>
          <w:p w14:paraId="38FA0A75" w14:textId="77777777" w:rsidR="007735B3" w:rsidRDefault="007735B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govori učenicima zagonetku: </w:t>
            </w:r>
          </w:p>
          <w:p w14:paraId="6B70005F" w14:textId="77777777" w:rsidR="007735B3" w:rsidRDefault="007735B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„Ti si moja kći, a ja nisam tvoja mama. </w:t>
            </w:r>
          </w:p>
          <w:p w14:paraId="42CB1C7F" w14:textId="77777777" w:rsidR="007735B3" w:rsidRDefault="007735B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Tko sam ti ja?“</w:t>
            </w:r>
          </w:p>
          <w:p w14:paraId="051101D7" w14:textId="77777777" w:rsidR="007735B3" w:rsidRDefault="007735B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EC555E">
              <w:rPr>
                <w:sz w:val="18"/>
                <w:szCs w:val="18"/>
              </w:rPr>
              <w:t>odgonetaju</w:t>
            </w:r>
            <w:r>
              <w:rPr>
                <w:sz w:val="18"/>
                <w:szCs w:val="18"/>
              </w:rPr>
              <w:t xml:space="preserve"> zagonetk</w:t>
            </w:r>
            <w:r w:rsidR="00EC555E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i objašnjavaju </w:t>
            </w:r>
            <w:r w:rsidR="00EC555E">
              <w:rPr>
                <w:sz w:val="18"/>
                <w:szCs w:val="18"/>
              </w:rPr>
              <w:t>rješenje</w:t>
            </w:r>
            <w:r>
              <w:rPr>
                <w:sz w:val="18"/>
                <w:szCs w:val="18"/>
              </w:rPr>
              <w:t xml:space="preserve">. Pokušavamo osmisliti sličnu zagonetku (npr. </w:t>
            </w:r>
            <w:r w:rsidRPr="00EC555E">
              <w:rPr>
                <w:i/>
                <w:iCs/>
                <w:sz w:val="18"/>
                <w:szCs w:val="18"/>
              </w:rPr>
              <w:t>Ti si moj sin, a ja nisam tvoj tata</w:t>
            </w:r>
            <w:r>
              <w:rPr>
                <w:sz w:val="18"/>
                <w:szCs w:val="18"/>
              </w:rPr>
              <w:t>.).</w:t>
            </w:r>
          </w:p>
          <w:p w14:paraId="78805671" w14:textId="77777777" w:rsidR="007735B3" w:rsidRDefault="007735B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6E8115DF" w14:textId="77777777" w:rsidR="007735B3" w:rsidRDefault="007735B3" w:rsidP="00484357">
            <w:pPr>
              <w:jc w:val="both"/>
              <w:rPr>
                <w:sz w:val="18"/>
                <w:szCs w:val="18"/>
              </w:rPr>
            </w:pPr>
          </w:p>
          <w:p w14:paraId="693110B5" w14:textId="77777777" w:rsidR="007735B3" w:rsidRDefault="007735B3" w:rsidP="00484357">
            <w:pPr>
              <w:jc w:val="both"/>
              <w:rPr>
                <w:sz w:val="18"/>
                <w:szCs w:val="18"/>
              </w:rPr>
            </w:pPr>
          </w:p>
          <w:p w14:paraId="1A5AE3F8" w14:textId="77777777" w:rsidR="007735B3" w:rsidRDefault="007735B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Upisujemo rješenje zagonetke u udžbenik (str. 18) te opisujemo ilustraciju ispod zagonetke. Razgovaramo: Koliko članova ima obitelj na slici? Koliko djece ima u obitelji? Što je roditeljima žensko dijete, a što muško?</w:t>
            </w:r>
          </w:p>
          <w:p w14:paraId="2BE8705F" w14:textId="77777777" w:rsidR="007735B3" w:rsidRDefault="007735B3" w:rsidP="00484357">
            <w:pPr>
              <w:jc w:val="both"/>
              <w:rPr>
                <w:sz w:val="18"/>
                <w:szCs w:val="18"/>
              </w:rPr>
            </w:pPr>
          </w:p>
          <w:p w14:paraId="0F2BA6BC" w14:textId="77777777" w:rsidR="007735B3" w:rsidRDefault="007735B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Uspoređujemo ilustraciju uže obitelji s ilustracijom šire obitelji. Razgovaramo: Po čemu se slike razlikuju? Na kojoj slici ima više osoba? Koji su članovi obitelji dodani na drugoj slici? </w:t>
            </w:r>
          </w:p>
          <w:p w14:paraId="18A832F2" w14:textId="77777777" w:rsidR="007735B3" w:rsidRDefault="007735B3" w:rsidP="00484357">
            <w:pPr>
              <w:jc w:val="both"/>
              <w:rPr>
                <w:sz w:val="18"/>
                <w:szCs w:val="18"/>
              </w:rPr>
            </w:pPr>
          </w:p>
          <w:p w14:paraId="07B72DAF" w14:textId="77777777" w:rsidR="007735B3" w:rsidRDefault="007735B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u udžbeniku (str. 18). Razgovaramo o pročitanome tekstu: Koja je razlika između uže i šire obitelji? Tko je rodbina? Kako još nazivamo rodbinu? Tko je stric? Kako se naziva majčin brat? Tko čini svojtu? </w:t>
            </w:r>
            <w:r w:rsidR="00E35140">
              <w:rPr>
                <w:sz w:val="18"/>
                <w:szCs w:val="18"/>
              </w:rPr>
              <w:t xml:space="preserve">Koliko članova ima vaša obitelj? Nabrojite ih. </w:t>
            </w:r>
            <w:r>
              <w:rPr>
                <w:sz w:val="18"/>
                <w:szCs w:val="18"/>
              </w:rPr>
              <w:t>Kako se zovu vaši rođaci? Na koji način provodite vrijeme sa svojom rodbinom?</w:t>
            </w:r>
            <w:r w:rsidR="001E4328">
              <w:rPr>
                <w:sz w:val="18"/>
                <w:szCs w:val="18"/>
              </w:rPr>
              <w:t xml:space="preserve"> Kako pomažete svojim roditeljima? Koje su vaše dužnosti u obitelji? Kojih</w:t>
            </w:r>
            <w:r w:rsidR="00EC555E">
              <w:rPr>
                <w:sz w:val="18"/>
                <w:szCs w:val="18"/>
              </w:rPr>
              <w:t xml:space="preserve"> se</w:t>
            </w:r>
            <w:r w:rsidR="001E4328">
              <w:rPr>
                <w:sz w:val="18"/>
                <w:szCs w:val="18"/>
              </w:rPr>
              <w:t xml:space="preserve"> pravila morate pridržavati u obitelji?</w:t>
            </w:r>
          </w:p>
          <w:p w14:paraId="196035CB" w14:textId="77777777" w:rsidR="007735B3" w:rsidRDefault="007735B3" w:rsidP="00484357">
            <w:pPr>
              <w:jc w:val="both"/>
              <w:rPr>
                <w:sz w:val="18"/>
                <w:szCs w:val="18"/>
              </w:rPr>
            </w:pPr>
          </w:p>
          <w:p w14:paraId="1AFC6E76" w14:textId="77777777" w:rsidR="00631728" w:rsidRDefault="00631728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pročitati priču o bubamari Sari u DOS-u </w:t>
            </w:r>
            <w:r w:rsidRPr="00EC555E">
              <w:rPr>
                <w:i/>
                <w:iCs/>
                <w:sz w:val="18"/>
                <w:szCs w:val="18"/>
              </w:rPr>
              <w:t>Obitelj i rodbina</w:t>
            </w:r>
            <w:r>
              <w:rPr>
                <w:sz w:val="18"/>
                <w:szCs w:val="18"/>
              </w:rPr>
              <w:t>.</w:t>
            </w:r>
          </w:p>
          <w:p w14:paraId="612663CE" w14:textId="77777777" w:rsidR="00631728" w:rsidRPr="00631728" w:rsidRDefault="00631728" w:rsidP="00484357">
            <w:pPr>
              <w:jc w:val="both"/>
              <w:rPr>
                <w:sz w:val="18"/>
                <w:szCs w:val="18"/>
              </w:rPr>
            </w:pPr>
          </w:p>
          <w:p w14:paraId="18CFC5DB" w14:textId="77777777" w:rsidR="007735B3" w:rsidRDefault="007735B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</w:t>
            </w:r>
            <w:r w:rsidR="00E56B2B">
              <w:rPr>
                <w:sz w:val="18"/>
                <w:szCs w:val="18"/>
              </w:rPr>
              <w:t xml:space="preserve"> na ploču naslov i </w:t>
            </w:r>
            <w:r>
              <w:rPr>
                <w:sz w:val="18"/>
                <w:szCs w:val="18"/>
              </w:rPr>
              <w:t xml:space="preserve"> nekoliko rečenica, a učenici </w:t>
            </w:r>
            <w:r w:rsidR="00E56B2B">
              <w:rPr>
                <w:sz w:val="18"/>
                <w:szCs w:val="18"/>
              </w:rPr>
              <w:t xml:space="preserve">ih </w:t>
            </w:r>
            <w:r w:rsidR="00EC555E">
              <w:rPr>
                <w:sz w:val="18"/>
                <w:szCs w:val="18"/>
              </w:rPr>
              <w:t>zapisuju</w:t>
            </w:r>
            <w:r w:rsidR="00E56B2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u svoje </w:t>
            </w:r>
            <w:r>
              <w:rPr>
                <w:sz w:val="18"/>
                <w:szCs w:val="18"/>
              </w:rPr>
              <w:lastRenderedPageBreak/>
              <w:t>bilježnice.</w:t>
            </w:r>
          </w:p>
          <w:p w14:paraId="75E62B3C" w14:textId="77777777" w:rsidR="00FB3D50" w:rsidRDefault="00FB3D50" w:rsidP="00484357">
            <w:pPr>
              <w:jc w:val="both"/>
              <w:rPr>
                <w:sz w:val="18"/>
                <w:szCs w:val="18"/>
              </w:rPr>
            </w:pPr>
          </w:p>
          <w:p w14:paraId="1A15A458" w14:textId="77777777" w:rsidR="00E56B2B" w:rsidRDefault="00E56B2B" w:rsidP="00484357">
            <w:pPr>
              <w:jc w:val="both"/>
              <w:rPr>
                <w:sz w:val="18"/>
                <w:szCs w:val="18"/>
              </w:rPr>
            </w:pPr>
          </w:p>
          <w:p w14:paraId="4B4E8E13" w14:textId="77777777" w:rsidR="00E56B2B" w:rsidRDefault="00E56B2B" w:rsidP="00484357">
            <w:pPr>
              <w:jc w:val="both"/>
              <w:rPr>
                <w:sz w:val="18"/>
                <w:szCs w:val="18"/>
              </w:rPr>
            </w:pPr>
          </w:p>
          <w:p w14:paraId="1FAD3B08" w14:textId="77777777" w:rsidR="00FB3D50" w:rsidRDefault="00FB3D50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</w:t>
            </w:r>
            <w:r w:rsidR="00823B99">
              <w:rPr>
                <w:sz w:val="18"/>
                <w:szCs w:val="18"/>
              </w:rPr>
              <w:t xml:space="preserve">obiteljsko stablo u udžbeniku (str. 19). Razgovaramo i uvježbavamo nazive članova obitelji i rodbine: Koliko članova uže obitelji vidiš? Koliko djece imaju mama i tata? Što je djetetu majčina sestra? Što je djetetu očev brat? Što je teti dijete? </w:t>
            </w:r>
          </w:p>
          <w:p w14:paraId="53BE6A5C" w14:textId="77777777" w:rsidR="00823B99" w:rsidRDefault="00823B99" w:rsidP="00484357">
            <w:pPr>
              <w:jc w:val="both"/>
              <w:rPr>
                <w:sz w:val="18"/>
                <w:szCs w:val="18"/>
              </w:rPr>
            </w:pPr>
          </w:p>
          <w:p w14:paraId="4B033E10" w14:textId="77777777" w:rsidR="008034C8" w:rsidRDefault="008034C8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1. i 2. zadatak u udžbeniku (str. 19). Učiteljica/učitelj obilazi učenike, pomaže im te im daje dodatne upute.</w:t>
            </w:r>
          </w:p>
          <w:p w14:paraId="5670C234" w14:textId="77777777" w:rsidR="001F0854" w:rsidRDefault="001F0854" w:rsidP="00484357">
            <w:pPr>
              <w:jc w:val="both"/>
              <w:rPr>
                <w:sz w:val="18"/>
                <w:szCs w:val="18"/>
              </w:rPr>
            </w:pPr>
          </w:p>
          <w:p w14:paraId="3ED72F4A" w14:textId="77777777" w:rsidR="001F0854" w:rsidRPr="001F0854" w:rsidRDefault="001F0854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</w:t>
            </w:r>
            <w:r w:rsidR="00D67F5C">
              <w:rPr>
                <w:sz w:val="18"/>
                <w:szCs w:val="18"/>
              </w:rPr>
              <w:t xml:space="preserve">riješiti zadatak s vremenskom crtom </w:t>
            </w:r>
            <w:r>
              <w:rPr>
                <w:sz w:val="18"/>
                <w:szCs w:val="18"/>
              </w:rPr>
              <w:t xml:space="preserve">u DOS-u </w:t>
            </w:r>
            <w:r w:rsidRPr="00EC555E">
              <w:rPr>
                <w:i/>
                <w:iCs/>
                <w:sz w:val="18"/>
                <w:szCs w:val="18"/>
              </w:rPr>
              <w:t>Obitelj i rodbina</w:t>
            </w:r>
            <w:r>
              <w:rPr>
                <w:sz w:val="18"/>
                <w:szCs w:val="18"/>
              </w:rPr>
              <w:t>.</w:t>
            </w:r>
          </w:p>
          <w:p w14:paraId="603E0106" w14:textId="77777777" w:rsidR="008034C8" w:rsidRDefault="008034C8" w:rsidP="00484357">
            <w:pPr>
              <w:jc w:val="both"/>
              <w:rPr>
                <w:sz w:val="18"/>
                <w:szCs w:val="18"/>
              </w:rPr>
            </w:pPr>
          </w:p>
          <w:p w14:paraId="45BA2689" w14:textId="77777777" w:rsidR="008034C8" w:rsidRDefault="008034C8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Pogodi tko sam</w:t>
            </w:r>
            <w:r>
              <w:rPr>
                <w:sz w:val="18"/>
                <w:szCs w:val="18"/>
              </w:rPr>
              <w:t>. Učiteljica/učitelj stavlja na stol kartice s napisanim članovima obitelji i rodbine. Učenik izvlači jednu karticu te objašnjava odnos rodbinsku vezu tog</w:t>
            </w:r>
            <w:r w:rsidR="00EC555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člana obitelji s ostalim članovima. Ostali učenici moraju pogoditi kojeg</w:t>
            </w:r>
            <w:r w:rsidR="00EC555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člana obitelji učenik pokušava objasniti. </w:t>
            </w:r>
          </w:p>
          <w:p w14:paraId="11652A11" w14:textId="77777777" w:rsidR="008034C8" w:rsidRDefault="008034C8" w:rsidP="00484357">
            <w:pPr>
              <w:jc w:val="both"/>
              <w:rPr>
                <w:sz w:val="18"/>
                <w:szCs w:val="18"/>
              </w:rPr>
            </w:pPr>
          </w:p>
          <w:p w14:paraId="710B8EE9" w14:textId="77777777" w:rsidR="008034C8" w:rsidRDefault="008034C8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4. zadatak u udžbeniku (str. 21). Učiteljica/ učitelj obilazi učenike, pomaže im te im daje dodatne upute.</w:t>
            </w:r>
          </w:p>
          <w:p w14:paraId="63767E73" w14:textId="77777777" w:rsidR="004B4DD3" w:rsidRDefault="004B4DD3" w:rsidP="00484357">
            <w:pPr>
              <w:jc w:val="both"/>
              <w:rPr>
                <w:sz w:val="18"/>
                <w:szCs w:val="18"/>
              </w:rPr>
            </w:pPr>
          </w:p>
          <w:p w14:paraId="53DDDAB7" w14:textId="77777777" w:rsidR="004B4DD3" w:rsidRPr="00EC555E" w:rsidRDefault="004B4DD3" w:rsidP="00484357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 xml:space="preserve">Smjesti riječi na njihovo mjesto na slici </w:t>
            </w:r>
            <w:r>
              <w:rPr>
                <w:sz w:val="18"/>
                <w:szCs w:val="18"/>
              </w:rPr>
              <w:t xml:space="preserve">u DOS-u </w:t>
            </w:r>
            <w:r w:rsidRPr="00EC555E">
              <w:rPr>
                <w:i/>
                <w:iCs/>
                <w:sz w:val="18"/>
                <w:szCs w:val="18"/>
              </w:rPr>
              <w:t xml:space="preserve">Obitelj i rodbina. </w:t>
            </w:r>
          </w:p>
          <w:p w14:paraId="011C8FA0" w14:textId="77777777" w:rsidR="004B4DD3" w:rsidRPr="004B4DD3" w:rsidRDefault="004B4DD3" w:rsidP="0048435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3FBEAB3E" w14:textId="77777777" w:rsidR="003429B4" w:rsidRDefault="003429B4" w:rsidP="009468B0">
            <w:pPr>
              <w:rPr>
                <w:sz w:val="18"/>
                <w:szCs w:val="18"/>
              </w:rPr>
            </w:pPr>
          </w:p>
          <w:p w14:paraId="10BC3342" w14:textId="77777777" w:rsidR="005610B6" w:rsidRDefault="005610B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</w:p>
          <w:p w14:paraId="1F071FBA" w14:textId="77777777" w:rsidR="005610B6" w:rsidRDefault="005610B6" w:rsidP="009468B0">
            <w:pPr>
              <w:rPr>
                <w:sz w:val="18"/>
                <w:szCs w:val="18"/>
              </w:rPr>
            </w:pPr>
          </w:p>
          <w:p w14:paraId="6F58F79D" w14:textId="77777777" w:rsidR="005610B6" w:rsidRDefault="005610B6" w:rsidP="009468B0">
            <w:pPr>
              <w:rPr>
                <w:sz w:val="18"/>
                <w:szCs w:val="18"/>
              </w:rPr>
            </w:pPr>
          </w:p>
          <w:p w14:paraId="43202218" w14:textId="77777777" w:rsidR="005610B6" w:rsidRDefault="005610B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2C8C776" w14:textId="77777777" w:rsidR="005610B6" w:rsidRDefault="005610B6" w:rsidP="009468B0">
            <w:pPr>
              <w:rPr>
                <w:sz w:val="18"/>
                <w:szCs w:val="18"/>
              </w:rPr>
            </w:pPr>
          </w:p>
          <w:p w14:paraId="2B98E46B" w14:textId="77777777" w:rsidR="005610B6" w:rsidRDefault="005610B6" w:rsidP="009468B0">
            <w:pPr>
              <w:rPr>
                <w:sz w:val="18"/>
                <w:szCs w:val="18"/>
              </w:rPr>
            </w:pPr>
          </w:p>
          <w:p w14:paraId="237F9B97" w14:textId="77777777" w:rsidR="005610B6" w:rsidRDefault="005610B6" w:rsidP="009468B0">
            <w:pPr>
              <w:rPr>
                <w:sz w:val="18"/>
                <w:szCs w:val="18"/>
              </w:rPr>
            </w:pPr>
          </w:p>
          <w:p w14:paraId="7180A49A" w14:textId="77777777" w:rsidR="005610B6" w:rsidRDefault="005610B6" w:rsidP="009468B0">
            <w:pPr>
              <w:rPr>
                <w:sz w:val="18"/>
                <w:szCs w:val="18"/>
              </w:rPr>
            </w:pPr>
          </w:p>
          <w:p w14:paraId="6F37A35A" w14:textId="77777777" w:rsidR="005610B6" w:rsidRDefault="005610B6" w:rsidP="009468B0">
            <w:pPr>
              <w:rPr>
                <w:sz w:val="18"/>
                <w:szCs w:val="18"/>
              </w:rPr>
            </w:pPr>
          </w:p>
          <w:p w14:paraId="448293D4" w14:textId="77777777" w:rsidR="005610B6" w:rsidRDefault="005610B6" w:rsidP="009468B0">
            <w:pPr>
              <w:rPr>
                <w:sz w:val="18"/>
                <w:szCs w:val="18"/>
              </w:rPr>
            </w:pPr>
          </w:p>
          <w:p w14:paraId="606E07A7" w14:textId="77777777" w:rsidR="005610B6" w:rsidRDefault="005610B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78287120" w14:textId="77777777" w:rsidR="005610B6" w:rsidRDefault="005610B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288C233" w14:textId="77777777" w:rsidR="005610B6" w:rsidRDefault="005610B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38EF5D2" w14:textId="77777777" w:rsidR="005610B6" w:rsidRDefault="005610B6" w:rsidP="009468B0">
            <w:pPr>
              <w:rPr>
                <w:sz w:val="18"/>
                <w:szCs w:val="18"/>
              </w:rPr>
            </w:pPr>
          </w:p>
          <w:p w14:paraId="6E794437" w14:textId="77777777" w:rsidR="005610B6" w:rsidRDefault="005610B6" w:rsidP="009468B0">
            <w:pPr>
              <w:rPr>
                <w:sz w:val="18"/>
                <w:szCs w:val="18"/>
              </w:rPr>
            </w:pPr>
          </w:p>
          <w:p w14:paraId="3D3AE465" w14:textId="77777777" w:rsidR="005610B6" w:rsidRDefault="005610B6" w:rsidP="009468B0">
            <w:pPr>
              <w:rPr>
                <w:sz w:val="18"/>
                <w:szCs w:val="18"/>
              </w:rPr>
            </w:pPr>
          </w:p>
          <w:p w14:paraId="1758DE9F" w14:textId="77777777" w:rsidR="005610B6" w:rsidRDefault="005610B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7612AC4" w14:textId="77777777" w:rsidR="005610B6" w:rsidRDefault="005610B6" w:rsidP="005610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5B27319" w14:textId="77777777" w:rsidR="005610B6" w:rsidRDefault="005610B6" w:rsidP="009468B0">
            <w:pPr>
              <w:rPr>
                <w:sz w:val="18"/>
                <w:szCs w:val="18"/>
              </w:rPr>
            </w:pPr>
          </w:p>
          <w:p w14:paraId="59F67460" w14:textId="77777777" w:rsidR="005610B6" w:rsidRDefault="005610B6" w:rsidP="009468B0">
            <w:pPr>
              <w:rPr>
                <w:sz w:val="18"/>
                <w:szCs w:val="18"/>
              </w:rPr>
            </w:pPr>
          </w:p>
          <w:p w14:paraId="5EDB6F19" w14:textId="77777777" w:rsidR="005610B6" w:rsidRDefault="005610B6" w:rsidP="009468B0">
            <w:pPr>
              <w:rPr>
                <w:sz w:val="18"/>
                <w:szCs w:val="18"/>
              </w:rPr>
            </w:pPr>
          </w:p>
          <w:p w14:paraId="23420553" w14:textId="77777777" w:rsidR="005610B6" w:rsidRDefault="005610B6" w:rsidP="009468B0">
            <w:pPr>
              <w:rPr>
                <w:sz w:val="18"/>
                <w:szCs w:val="18"/>
              </w:rPr>
            </w:pPr>
          </w:p>
          <w:p w14:paraId="36D30291" w14:textId="77777777" w:rsidR="005610B6" w:rsidRDefault="005610B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8163E1B" w14:textId="77777777" w:rsidR="005610B6" w:rsidRDefault="005610B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F, I: </w:t>
            </w:r>
            <w:r w:rsidR="00E25E2D">
              <w:rPr>
                <w:sz w:val="18"/>
                <w:szCs w:val="18"/>
              </w:rPr>
              <w:t>čitanje, r</w:t>
            </w:r>
            <w:r>
              <w:rPr>
                <w:sz w:val="18"/>
                <w:szCs w:val="18"/>
              </w:rPr>
              <w:t>azgovor</w:t>
            </w:r>
          </w:p>
          <w:p w14:paraId="68596BF2" w14:textId="77777777" w:rsidR="005610B6" w:rsidRDefault="005610B6" w:rsidP="009468B0">
            <w:pPr>
              <w:rPr>
                <w:sz w:val="18"/>
                <w:szCs w:val="18"/>
              </w:rPr>
            </w:pPr>
          </w:p>
          <w:p w14:paraId="498F1075" w14:textId="77777777" w:rsidR="005610B6" w:rsidRDefault="005610B6" w:rsidP="009468B0">
            <w:pPr>
              <w:rPr>
                <w:sz w:val="18"/>
                <w:szCs w:val="18"/>
              </w:rPr>
            </w:pPr>
          </w:p>
          <w:p w14:paraId="107747C7" w14:textId="77777777" w:rsidR="005610B6" w:rsidRDefault="005610B6" w:rsidP="009468B0">
            <w:pPr>
              <w:rPr>
                <w:sz w:val="18"/>
                <w:szCs w:val="18"/>
              </w:rPr>
            </w:pPr>
          </w:p>
          <w:p w14:paraId="4B0946A7" w14:textId="77777777" w:rsidR="001E4328" w:rsidRDefault="001E4328" w:rsidP="009468B0">
            <w:pPr>
              <w:rPr>
                <w:sz w:val="18"/>
                <w:szCs w:val="18"/>
              </w:rPr>
            </w:pPr>
          </w:p>
          <w:p w14:paraId="3DE858B3" w14:textId="77777777" w:rsidR="001E4328" w:rsidRDefault="001E4328" w:rsidP="009468B0">
            <w:pPr>
              <w:rPr>
                <w:sz w:val="18"/>
                <w:szCs w:val="18"/>
              </w:rPr>
            </w:pPr>
          </w:p>
          <w:p w14:paraId="159F9150" w14:textId="77777777" w:rsidR="001E4328" w:rsidRDefault="001E4328" w:rsidP="009468B0">
            <w:pPr>
              <w:rPr>
                <w:sz w:val="18"/>
                <w:szCs w:val="18"/>
              </w:rPr>
            </w:pPr>
          </w:p>
          <w:p w14:paraId="25966C14" w14:textId="77777777" w:rsidR="005610B6" w:rsidRDefault="005610B6" w:rsidP="009468B0">
            <w:pPr>
              <w:rPr>
                <w:sz w:val="18"/>
                <w:szCs w:val="18"/>
              </w:rPr>
            </w:pPr>
          </w:p>
          <w:p w14:paraId="16BCEFB8" w14:textId="77777777" w:rsidR="00E35140" w:rsidRDefault="00E35140" w:rsidP="009468B0">
            <w:pPr>
              <w:rPr>
                <w:sz w:val="18"/>
                <w:szCs w:val="18"/>
              </w:rPr>
            </w:pPr>
          </w:p>
          <w:p w14:paraId="69451F03" w14:textId="77777777" w:rsidR="005610B6" w:rsidRDefault="005610B6" w:rsidP="009468B0">
            <w:pPr>
              <w:rPr>
                <w:sz w:val="18"/>
                <w:szCs w:val="18"/>
              </w:rPr>
            </w:pPr>
          </w:p>
          <w:p w14:paraId="1BC3A6A2" w14:textId="77777777" w:rsidR="00631728" w:rsidRDefault="00631728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3BDC67F3" w14:textId="77777777" w:rsidR="00631728" w:rsidRDefault="00631728" w:rsidP="009468B0">
            <w:pPr>
              <w:rPr>
                <w:sz w:val="18"/>
                <w:szCs w:val="18"/>
              </w:rPr>
            </w:pPr>
          </w:p>
          <w:p w14:paraId="118C999D" w14:textId="77777777" w:rsidR="00631728" w:rsidRDefault="00631728" w:rsidP="009468B0">
            <w:pPr>
              <w:rPr>
                <w:sz w:val="18"/>
                <w:szCs w:val="18"/>
              </w:rPr>
            </w:pPr>
          </w:p>
          <w:p w14:paraId="59EDE8AF" w14:textId="77777777" w:rsidR="005610B6" w:rsidRDefault="005610B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17047AD0" w14:textId="77777777" w:rsidR="005610B6" w:rsidRDefault="005610B6" w:rsidP="009468B0">
            <w:pPr>
              <w:rPr>
                <w:sz w:val="18"/>
                <w:szCs w:val="18"/>
              </w:rPr>
            </w:pPr>
          </w:p>
          <w:p w14:paraId="21E82CFF" w14:textId="77777777" w:rsidR="005610B6" w:rsidRDefault="005610B6" w:rsidP="009468B0">
            <w:pPr>
              <w:rPr>
                <w:sz w:val="18"/>
                <w:szCs w:val="18"/>
              </w:rPr>
            </w:pPr>
          </w:p>
          <w:p w14:paraId="6312E549" w14:textId="77777777" w:rsidR="00E56B2B" w:rsidRDefault="00E56B2B" w:rsidP="009468B0">
            <w:pPr>
              <w:rPr>
                <w:sz w:val="18"/>
                <w:szCs w:val="18"/>
              </w:rPr>
            </w:pPr>
          </w:p>
          <w:p w14:paraId="66F319A1" w14:textId="77777777" w:rsidR="00E56B2B" w:rsidRDefault="00E56B2B" w:rsidP="009468B0">
            <w:pPr>
              <w:rPr>
                <w:sz w:val="18"/>
                <w:szCs w:val="18"/>
              </w:rPr>
            </w:pPr>
          </w:p>
          <w:p w14:paraId="172B15D9" w14:textId="77777777" w:rsidR="005610B6" w:rsidRDefault="005610B6" w:rsidP="009468B0">
            <w:pPr>
              <w:rPr>
                <w:sz w:val="18"/>
                <w:szCs w:val="18"/>
              </w:rPr>
            </w:pPr>
          </w:p>
          <w:p w14:paraId="6AF1EFEF" w14:textId="77777777" w:rsidR="005610B6" w:rsidRDefault="005610B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E8E9650" w14:textId="77777777" w:rsidR="005610B6" w:rsidRDefault="005610B6" w:rsidP="005610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F2969E2" w14:textId="77777777" w:rsidR="005610B6" w:rsidRDefault="005610B6" w:rsidP="009468B0">
            <w:pPr>
              <w:rPr>
                <w:sz w:val="18"/>
                <w:szCs w:val="18"/>
              </w:rPr>
            </w:pPr>
          </w:p>
          <w:p w14:paraId="12CFCF62" w14:textId="77777777" w:rsidR="005610B6" w:rsidRDefault="005610B6" w:rsidP="009468B0">
            <w:pPr>
              <w:rPr>
                <w:sz w:val="18"/>
                <w:szCs w:val="18"/>
              </w:rPr>
            </w:pPr>
          </w:p>
          <w:p w14:paraId="495392A1" w14:textId="77777777" w:rsidR="005610B6" w:rsidRDefault="005610B6" w:rsidP="009468B0">
            <w:pPr>
              <w:rPr>
                <w:sz w:val="18"/>
                <w:szCs w:val="18"/>
              </w:rPr>
            </w:pPr>
          </w:p>
          <w:p w14:paraId="262D14E3" w14:textId="77777777" w:rsidR="005610B6" w:rsidRDefault="005610B6" w:rsidP="009468B0">
            <w:pPr>
              <w:rPr>
                <w:sz w:val="18"/>
                <w:szCs w:val="18"/>
              </w:rPr>
            </w:pPr>
          </w:p>
          <w:p w14:paraId="2A871F9C" w14:textId="77777777" w:rsidR="005610B6" w:rsidRDefault="005610B6" w:rsidP="009468B0">
            <w:pPr>
              <w:rPr>
                <w:sz w:val="18"/>
                <w:szCs w:val="18"/>
              </w:rPr>
            </w:pPr>
          </w:p>
          <w:p w14:paraId="1CD460AA" w14:textId="77777777" w:rsidR="005610B6" w:rsidRDefault="005610B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1A8D2E0E" w14:textId="77777777" w:rsidR="005610B6" w:rsidRDefault="005610B6" w:rsidP="009468B0">
            <w:pPr>
              <w:rPr>
                <w:sz w:val="18"/>
                <w:szCs w:val="18"/>
              </w:rPr>
            </w:pPr>
          </w:p>
          <w:p w14:paraId="352C8FD3" w14:textId="77777777" w:rsidR="005610B6" w:rsidRDefault="005610B6" w:rsidP="009468B0">
            <w:pPr>
              <w:rPr>
                <w:sz w:val="18"/>
                <w:szCs w:val="18"/>
              </w:rPr>
            </w:pPr>
          </w:p>
          <w:p w14:paraId="09966919" w14:textId="77777777" w:rsidR="005610B6" w:rsidRDefault="005610B6" w:rsidP="009468B0">
            <w:pPr>
              <w:rPr>
                <w:sz w:val="18"/>
                <w:szCs w:val="18"/>
              </w:rPr>
            </w:pPr>
          </w:p>
          <w:p w14:paraId="6A4A9695" w14:textId="77777777" w:rsidR="001F0854" w:rsidRDefault="001F085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4A7FBC4D" w14:textId="77777777" w:rsidR="001F0854" w:rsidRDefault="001F0854" w:rsidP="009468B0">
            <w:pPr>
              <w:rPr>
                <w:sz w:val="18"/>
                <w:szCs w:val="18"/>
              </w:rPr>
            </w:pPr>
          </w:p>
          <w:p w14:paraId="2167BE93" w14:textId="77777777" w:rsidR="001F0854" w:rsidRDefault="001F0854" w:rsidP="009468B0">
            <w:pPr>
              <w:rPr>
                <w:sz w:val="18"/>
                <w:szCs w:val="18"/>
              </w:rPr>
            </w:pPr>
          </w:p>
          <w:p w14:paraId="2406D6C2" w14:textId="77777777" w:rsidR="005610B6" w:rsidRDefault="005610B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</w:t>
            </w:r>
          </w:p>
          <w:p w14:paraId="3569A3A6" w14:textId="77777777" w:rsidR="005610B6" w:rsidRDefault="005610B6" w:rsidP="009468B0">
            <w:pPr>
              <w:rPr>
                <w:sz w:val="18"/>
                <w:szCs w:val="18"/>
              </w:rPr>
            </w:pPr>
          </w:p>
          <w:p w14:paraId="30B7E29C" w14:textId="77777777" w:rsidR="005610B6" w:rsidRDefault="005610B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  <w:p w14:paraId="197D4335" w14:textId="77777777" w:rsidR="005610B6" w:rsidRDefault="005610B6" w:rsidP="009468B0">
            <w:pPr>
              <w:rPr>
                <w:sz w:val="18"/>
                <w:szCs w:val="18"/>
              </w:rPr>
            </w:pPr>
          </w:p>
          <w:p w14:paraId="7587F522" w14:textId="77777777" w:rsidR="005610B6" w:rsidRDefault="005610B6" w:rsidP="009468B0">
            <w:pPr>
              <w:rPr>
                <w:sz w:val="18"/>
                <w:szCs w:val="18"/>
              </w:rPr>
            </w:pPr>
          </w:p>
          <w:p w14:paraId="7BD411FC" w14:textId="77777777" w:rsidR="005610B6" w:rsidRDefault="005610B6" w:rsidP="009468B0">
            <w:pPr>
              <w:rPr>
                <w:sz w:val="18"/>
                <w:szCs w:val="18"/>
              </w:rPr>
            </w:pPr>
          </w:p>
          <w:p w14:paraId="11C2DB79" w14:textId="77777777" w:rsidR="005610B6" w:rsidRDefault="005610B6" w:rsidP="009468B0">
            <w:pPr>
              <w:rPr>
                <w:sz w:val="18"/>
                <w:szCs w:val="18"/>
              </w:rPr>
            </w:pPr>
          </w:p>
          <w:p w14:paraId="7B6A6C39" w14:textId="77777777" w:rsidR="005610B6" w:rsidRDefault="005610B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CC6BA8C" w14:textId="77777777" w:rsidR="005610B6" w:rsidRDefault="005610B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2EEF5FCE" w14:textId="77777777" w:rsidR="005610B6" w:rsidRDefault="005610B6" w:rsidP="009468B0">
            <w:pPr>
              <w:rPr>
                <w:sz w:val="18"/>
                <w:szCs w:val="18"/>
              </w:rPr>
            </w:pPr>
          </w:p>
          <w:p w14:paraId="303B3E99" w14:textId="77777777" w:rsidR="005610B6" w:rsidRDefault="005610B6" w:rsidP="009468B0">
            <w:pPr>
              <w:rPr>
                <w:sz w:val="18"/>
                <w:szCs w:val="18"/>
              </w:rPr>
            </w:pPr>
          </w:p>
          <w:p w14:paraId="6BDD4879" w14:textId="77777777" w:rsidR="004B4DD3" w:rsidRPr="00C208B7" w:rsidRDefault="004B4DD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</w:tc>
        <w:tc>
          <w:tcPr>
            <w:tcW w:w="1276" w:type="dxa"/>
          </w:tcPr>
          <w:p w14:paraId="23324272" w14:textId="77777777" w:rsidR="0010545D" w:rsidRDefault="0010545D">
            <w:pPr>
              <w:rPr>
                <w:sz w:val="18"/>
                <w:szCs w:val="18"/>
              </w:rPr>
            </w:pPr>
          </w:p>
          <w:p w14:paraId="5A2BC5E3" w14:textId="77777777" w:rsidR="001E4328" w:rsidRDefault="00EC55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B.2.2.</w:t>
            </w:r>
          </w:p>
          <w:p w14:paraId="5C537153" w14:textId="77777777" w:rsidR="001E4328" w:rsidRDefault="001E4328">
            <w:pPr>
              <w:rPr>
                <w:sz w:val="18"/>
                <w:szCs w:val="18"/>
              </w:rPr>
            </w:pPr>
          </w:p>
          <w:p w14:paraId="082F7185" w14:textId="77777777" w:rsidR="001E4328" w:rsidRDefault="001E4328">
            <w:pPr>
              <w:rPr>
                <w:sz w:val="18"/>
                <w:szCs w:val="18"/>
              </w:rPr>
            </w:pPr>
          </w:p>
          <w:p w14:paraId="1F22B22B" w14:textId="573E2C96" w:rsidR="001E4328" w:rsidRDefault="00A57C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EC555E">
              <w:rPr>
                <w:sz w:val="18"/>
                <w:szCs w:val="18"/>
              </w:rPr>
              <w:t xml:space="preserve"> C.1.3.</w:t>
            </w:r>
          </w:p>
          <w:p w14:paraId="1119CD9A" w14:textId="77777777" w:rsidR="001E4328" w:rsidRDefault="001E4328">
            <w:pPr>
              <w:rPr>
                <w:sz w:val="18"/>
                <w:szCs w:val="18"/>
              </w:rPr>
            </w:pPr>
          </w:p>
          <w:p w14:paraId="25F14658" w14:textId="77777777" w:rsidR="001E4328" w:rsidRDefault="001E4328">
            <w:pPr>
              <w:rPr>
                <w:sz w:val="18"/>
                <w:szCs w:val="18"/>
              </w:rPr>
            </w:pPr>
          </w:p>
          <w:p w14:paraId="342456B1" w14:textId="77777777" w:rsidR="001E4328" w:rsidRDefault="001E4328">
            <w:pPr>
              <w:rPr>
                <w:sz w:val="18"/>
                <w:szCs w:val="18"/>
              </w:rPr>
            </w:pPr>
          </w:p>
          <w:p w14:paraId="711E8B08" w14:textId="77777777" w:rsidR="001E4328" w:rsidRDefault="001E4328">
            <w:pPr>
              <w:rPr>
                <w:sz w:val="18"/>
                <w:szCs w:val="18"/>
              </w:rPr>
            </w:pPr>
          </w:p>
          <w:p w14:paraId="3BC89DBB" w14:textId="77777777" w:rsidR="001E4328" w:rsidRDefault="001E4328">
            <w:pPr>
              <w:rPr>
                <w:sz w:val="18"/>
                <w:szCs w:val="18"/>
              </w:rPr>
            </w:pPr>
          </w:p>
          <w:p w14:paraId="1A57D119" w14:textId="77777777" w:rsidR="001E4328" w:rsidRDefault="001E4328">
            <w:pPr>
              <w:rPr>
                <w:sz w:val="18"/>
                <w:szCs w:val="18"/>
              </w:rPr>
            </w:pPr>
          </w:p>
          <w:p w14:paraId="35FD6E78" w14:textId="77777777" w:rsidR="001E4328" w:rsidRDefault="001E4328">
            <w:pPr>
              <w:rPr>
                <w:sz w:val="18"/>
                <w:szCs w:val="18"/>
              </w:rPr>
            </w:pPr>
          </w:p>
          <w:p w14:paraId="5683C8E2" w14:textId="77777777" w:rsidR="00E56B2B" w:rsidRDefault="00E56B2B">
            <w:pPr>
              <w:rPr>
                <w:sz w:val="18"/>
                <w:szCs w:val="18"/>
              </w:rPr>
            </w:pPr>
          </w:p>
          <w:p w14:paraId="18BE7765" w14:textId="77777777" w:rsidR="00E56B2B" w:rsidRDefault="00E56B2B">
            <w:pPr>
              <w:rPr>
                <w:sz w:val="18"/>
                <w:szCs w:val="18"/>
              </w:rPr>
            </w:pPr>
          </w:p>
          <w:p w14:paraId="5DF729BE" w14:textId="77777777" w:rsidR="00E56B2B" w:rsidRDefault="00E56B2B">
            <w:pPr>
              <w:rPr>
                <w:sz w:val="18"/>
                <w:szCs w:val="18"/>
              </w:rPr>
            </w:pPr>
          </w:p>
          <w:p w14:paraId="6E0945DF" w14:textId="77777777" w:rsidR="00E56B2B" w:rsidRDefault="00E56B2B">
            <w:pPr>
              <w:rPr>
                <w:sz w:val="18"/>
                <w:szCs w:val="18"/>
              </w:rPr>
            </w:pPr>
          </w:p>
          <w:p w14:paraId="74CA72C5" w14:textId="77777777" w:rsidR="00E56B2B" w:rsidRDefault="00E56B2B">
            <w:pPr>
              <w:rPr>
                <w:sz w:val="18"/>
                <w:szCs w:val="18"/>
              </w:rPr>
            </w:pPr>
          </w:p>
          <w:p w14:paraId="15A1EC06" w14:textId="77777777" w:rsidR="00E56B2B" w:rsidRDefault="00E56B2B">
            <w:pPr>
              <w:rPr>
                <w:sz w:val="18"/>
                <w:szCs w:val="18"/>
              </w:rPr>
            </w:pPr>
          </w:p>
          <w:p w14:paraId="7FE870C7" w14:textId="52A97638" w:rsidR="00E56B2B" w:rsidRDefault="00A57C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EC555E">
              <w:rPr>
                <w:sz w:val="18"/>
                <w:szCs w:val="18"/>
              </w:rPr>
              <w:t xml:space="preserve"> A.1.1.</w:t>
            </w:r>
          </w:p>
          <w:p w14:paraId="133B70E4" w14:textId="3BCEFE24" w:rsidR="00E56B2B" w:rsidRDefault="00A57C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</w:t>
            </w:r>
            <w:r w:rsidR="00EC555E">
              <w:rPr>
                <w:sz w:val="18"/>
                <w:szCs w:val="18"/>
              </w:rPr>
              <w:t xml:space="preserve"> B.1.2.C</w:t>
            </w:r>
          </w:p>
          <w:p w14:paraId="6A669233" w14:textId="77777777" w:rsidR="00E56B2B" w:rsidRDefault="00E56B2B">
            <w:pPr>
              <w:rPr>
                <w:sz w:val="18"/>
                <w:szCs w:val="18"/>
              </w:rPr>
            </w:pPr>
          </w:p>
          <w:p w14:paraId="7C039148" w14:textId="77777777" w:rsidR="00E56B2B" w:rsidRDefault="00E56B2B">
            <w:pPr>
              <w:rPr>
                <w:sz w:val="18"/>
                <w:szCs w:val="18"/>
              </w:rPr>
            </w:pPr>
          </w:p>
          <w:p w14:paraId="2FE9606F" w14:textId="77777777" w:rsidR="00E56B2B" w:rsidRDefault="00E56B2B">
            <w:pPr>
              <w:rPr>
                <w:sz w:val="18"/>
                <w:szCs w:val="18"/>
              </w:rPr>
            </w:pPr>
          </w:p>
          <w:p w14:paraId="27253DBF" w14:textId="77777777" w:rsidR="00E56B2B" w:rsidRDefault="00E56B2B">
            <w:pPr>
              <w:rPr>
                <w:sz w:val="18"/>
                <w:szCs w:val="18"/>
              </w:rPr>
            </w:pPr>
          </w:p>
          <w:p w14:paraId="5ABE7D6F" w14:textId="3648FA1C" w:rsidR="00E56B2B" w:rsidRDefault="00A57C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EC555E">
              <w:rPr>
                <w:sz w:val="18"/>
                <w:szCs w:val="18"/>
              </w:rPr>
              <w:t>B.1.2.</w:t>
            </w:r>
          </w:p>
          <w:p w14:paraId="58DEFC3D" w14:textId="77777777" w:rsidR="00E56B2B" w:rsidRDefault="00E56B2B">
            <w:pPr>
              <w:rPr>
                <w:sz w:val="18"/>
                <w:szCs w:val="18"/>
              </w:rPr>
            </w:pPr>
          </w:p>
          <w:p w14:paraId="7D7FA618" w14:textId="77777777" w:rsidR="00E56B2B" w:rsidRDefault="00E56B2B">
            <w:pPr>
              <w:rPr>
                <w:sz w:val="18"/>
                <w:szCs w:val="18"/>
              </w:rPr>
            </w:pPr>
          </w:p>
          <w:p w14:paraId="2513E32D" w14:textId="77777777" w:rsidR="00E56B2B" w:rsidRDefault="00E56B2B">
            <w:pPr>
              <w:rPr>
                <w:sz w:val="18"/>
                <w:szCs w:val="18"/>
              </w:rPr>
            </w:pPr>
          </w:p>
          <w:p w14:paraId="06FF03F4" w14:textId="7DED8A5F" w:rsidR="00E56B2B" w:rsidRDefault="00A57C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EC555E">
              <w:rPr>
                <w:sz w:val="18"/>
                <w:szCs w:val="18"/>
              </w:rPr>
              <w:t>A.1.1.</w:t>
            </w:r>
          </w:p>
          <w:p w14:paraId="00474983" w14:textId="316CDA45" w:rsidR="00E56B2B" w:rsidRDefault="00A57C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EC555E">
              <w:rPr>
                <w:sz w:val="18"/>
                <w:szCs w:val="18"/>
              </w:rPr>
              <w:t>A.1.1.</w:t>
            </w:r>
          </w:p>
          <w:p w14:paraId="49DBDDF6" w14:textId="31737A81" w:rsidR="00E56B2B" w:rsidRDefault="00A57C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EC555E">
              <w:rPr>
                <w:sz w:val="18"/>
                <w:szCs w:val="18"/>
              </w:rPr>
              <w:t>C.1.3.</w:t>
            </w:r>
          </w:p>
          <w:p w14:paraId="12DF0921" w14:textId="538F576C" w:rsidR="00E56B2B" w:rsidRDefault="00A57C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EC555E">
              <w:rPr>
                <w:sz w:val="18"/>
                <w:szCs w:val="18"/>
              </w:rPr>
              <w:t>C.1.2.</w:t>
            </w:r>
          </w:p>
          <w:p w14:paraId="116DE1ED" w14:textId="77777777" w:rsidR="00E56B2B" w:rsidRDefault="00EC55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 B.1.2.A</w:t>
            </w:r>
          </w:p>
          <w:p w14:paraId="3F80F7A5" w14:textId="77777777" w:rsidR="00E56B2B" w:rsidRDefault="00E56B2B">
            <w:pPr>
              <w:rPr>
                <w:sz w:val="18"/>
                <w:szCs w:val="18"/>
              </w:rPr>
            </w:pPr>
          </w:p>
          <w:p w14:paraId="51A957C5" w14:textId="77777777" w:rsidR="00E35140" w:rsidRDefault="00E35140">
            <w:pPr>
              <w:rPr>
                <w:sz w:val="18"/>
                <w:szCs w:val="18"/>
              </w:rPr>
            </w:pPr>
          </w:p>
          <w:p w14:paraId="689910CF" w14:textId="2E7125D3" w:rsidR="00631728" w:rsidRDefault="00A57C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EC555E">
              <w:rPr>
                <w:sz w:val="18"/>
                <w:szCs w:val="18"/>
              </w:rPr>
              <w:t xml:space="preserve"> A.1.2.</w:t>
            </w:r>
          </w:p>
          <w:p w14:paraId="5326B2C9" w14:textId="77777777" w:rsidR="00631728" w:rsidRDefault="00631728">
            <w:pPr>
              <w:rPr>
                <w:sz w:val="18"/>
                <w:szCs w:val="18"/>
              </w:rPr>
            </w:pPr>
          </w:p>
          <w:p w14:paraId="0EA59DD7" w14:textId="77777777" w:rsidR="00631728" w:rsidRDefault="00631728">
            <w:pPr>
              <w:rPr>
                <w:sz w:val="18"/>
                <w:szCs w:val="18"/>
              </w:rPr>
            </w:pPr>
          </w:p>
          <w:p w14:paraId="02A50C43" w14:textId="1AC3E992" w:rsidR="00E56B2B" w:rsidRDefault="00A57C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EC555E">
              <w:rPr>
                <w:sz w:val="18"/>
                <w:szCs w:val="18"/>
              </w:rPr>
              <w:t xml:space="preserve">A.1.4. </w:t>
            </w:r>
          </w:p>
          <w:p w14:paraId="10D420F0" w14:textId="77777777" w:rsidR="00E56B2B" w:rsidRDefault="00E56B2B">
            <w:pPr>
              <w:rPr>
                <w:sz w:val="18"/>
                <w:szCs w:val="18"/>
              </w:rPr>
            </w:pPr>
          </w:p>
          <w:p w14:paraId="35004C51" w14:textId="77777777" w:rsidR="00E56B2B" w:rsidRDefault="00E56B2B">
            <w:pPr>
              <w:rPr>
                <w:sz w:val="18"/>
                <w:szCs w:val="18"/>
              </w:rPr>
            </w:pPr>
          </w:p>
          <w:p w14:paraId="677C8196" w14:textId="77777777" w:rsidR="00E56B2B" w:rsidRDefault="00E56B2B">
            <w:pPr>
              <w:rPr>
                <w:sz w:val="18"/>
                <w:szCs w:val="18"/>
              </w:rPr>
            </w:pPr>
          </w:p>
          <w:p w14:paraId="2E84403E" w14:textId="77777777" w:rsidR="00E56B2B" w:rsidRDefault="00E56B2B">
            <w:pPr>
              <w:rPr>
                <w:sz w:val="18"/>
                <w:szCs w:val="18"/>
              </w:rPr>
            </w:pPr>
          </w:p>
          <w:p w14:paraId="22A161D1" w14:textId="77777777" w:rsidR="00E56B2B" w:rsidRDefault="00E56B2B">
            <w:pPr>
              <w:rPr>
                <w:sz w:val="18"/>
                <w:szCs w:val="18"/>
              </w:rPr>
            </w:pPr>
          </w:p>
          <w:p w14:paraId="243259DB" w14:textId="77777777" w:rsidR="00E56B2B" w:rsidRDefault="00E56B2B">
            <w:pPr>
              <w:rPr>
                <w:sz w:val="18"/>
                <w:szCs w:val="18"/>
              </w:rPr>
            </w:pPr>
          </w:p>
          <w:p w14:paraId="3AADF29D" w14:textId="77777777" w:rsidR="00E56B2B" w:rsidRDefault="00E56B2B">
            <w:pPr>
              <w:rPr>
                <w:sz w:val="18"/>
                <w:szCs w:val="18"/>
              </w:rPr>
            </w:pPr>
          </w:p>
          <w:p w14:paraId="3E413286" w14:textId="7AE34EAC" w:rsidR="00E56B2B" w:rsidRDefault="00A57C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</w:t>
            </w:r>
            <w:r w:rsidR="00EC555E">
              <w:rPr>
                <w:sz w:val="18"/>
                <w:szCs w:val="18"/>
              </w:rPr>
              <w:t xml:space="preserve"> B.1.2.C</w:t>
            </w:r>
          </w:p>
          <w:p w14:paraId="663C0F13" w14:textId="77777777" w:rsidR="00E56B2B" w:rsidRDefault="00E56B2B">
            <w:pPr>
              <w:rPr>
                <w:sz w:val="18"/>
                <w:szCs w:val="18"/>
              </w:rPr>
            </w:pPr>
          </w:p>
          <w:p w14:paraId="291B4849" w14:textId="77777777" w:rsidR="00E56B2B" w:rsidRDefault="00E56B2B">
            <w:pPr>
              <w:rPr>
                <w:sz w:val="18"/>
                <w:szCs w:val="18"/>
              </w:rPr>
            </w:pPr>
          </w:p>
          <w:p w14:paraId="16B0E014" w14:textId="77777777" w:rsidR="00E56B2B" w:rsidRDefault="00E56B2B">
            <w:pPr>
              <w:rPr>
                <w:sz w:val="18"/>
                <w:szCs w:val="18"/>
              </w:rPr>
            </w:pPr>
          </w:p>
          <w:p w14:paraId="1A9124A7" w14:textId="77777777" w:rsidR="00E56B2B" w:rsidRDefault="00E56B2B">
            <w:pPr>
              <w:rPr>
                <w:sz w:val="18"/>
                <w:szCs w:val="18"/>
              </w:rPr>
            </w:pPr>
          </w:p>
          <w:p w14:paraId="4D37D5C9" w14:textId="172EA6BD" w:rsidR="00E56B2B" w:rsidRDefault="00A57C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EC555E">
              <w:rPr>
                <w:sz w:val="18"/>
                <w:szCs w:val="18"/>
              </w:rPr>
              <w:t>A.1.4.</w:t>
            </w:r>
          </w:p>
          <w:p w14:paraId="721165EB" w14:textId="77777777" w:rsidR="00E56B2B" w:rsidRDefault="00E56B2B">
            <w:pPr>
              <w:rPr>
                <w:sz w:val="18"/>
                <w:szCs w:val="18"/>
              </w:rPr>
            </w:pPr>
          </w:p>
          <w:p w14:paraId="207FE9C6" w14:textId="77777777" w:rsidR="00E56B2B" w:rsidRDefault="00E56B2B">
            <w:pPr>
              <w:rPr>
                <w:sz w:val="18"/>
                <w:szCs w:val="18"/>
              </w:rPr>
            </w:pPr>
          </w:p>
          <w:p w14:paraId="66381F14" w14:textId="77777777" w:rsidR="00E56B2B" w:rsidRDefault="00E56B2B">
            <w:pPr>
              <w:rPr>
                <w:sz w:val="18"/>
                <w:szCs w:val="18"/>
              </w:rPr>
            </w:pPr>
          </w:p>
          <w:p w14:paraId="120D2D6B" w14:textId="5D67D413" w:rsidR="001F0854" w:rsidRDefault="00A57C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ikt </w:t>
            </w:r>
            <w:r w:rsidR="00EC555E">
              <w:rPr>
                <w:sz w:val="18"/>
                <w:szCs w:val="18"/>
              </w:rPr>
              <w:t>A.1.2.</w:t>
            </w:r>
          </w:p>
          <w:p w14:paraId="1E940B9C" w14:textId="77777777" w:rsidR="001F0854" w:rsidRDefault="001F0854">
            <w:pPr>
              <w:rPr>
                <w:sz w:val="18"/>
                <w:szCs w:val="18"/>
              </w:rPr>
            </w:pPr>
          </w:p>
          <w:p w14:paraId="308E19D1" w14:textId="77777777" w:rsidR="001F0854" w:rsidRDefault="001F0854">
            <w:pPr>
              <w:rPr>
                <w:sz w:val="18"/>
                <w:szCs w:val="18"/>
              </w:rPr>
            </w:pPr>
          </w:p>
          <w:p w14:paraId="56813EF7" w14:textId="12DFCE56" w:rsidR="00E56B2B" w:rsidRDefault="00A57C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EC555E">
              <w:rPr>
                <w:sz w:val="18"/>
                <w:szCs w:val="18"/>
              </w:rPr>
              <w:t xml:space="preserve"> C.1.3.</w:t>
            </w:r>
          </w:p>
          <w:p w14:paraId="375973FB" w14:textId="77777777" w:rsidR="00E56B2B" w:rsidRDefault="00E56B2B">
            <w:pPr>
              <w:rPr>
                <w:sz w:val="18"/>
                <w:szCs w:val="18"/>
              </w:rPr>
            </w:pPr>
          </w:p>
          <w:p w14:paraId="7DC32D63" w14:textId="77777777" w:rsidR="00E56B2B" w:rsidRDefault="00E56B2B">
            <w:pPr>
              <w:rPr>
                <w:sz w:val="18"/>
                <w:szCs w:val="18"/>
              </w:rPr>
            </w:pPr>
          </w:p>
          <w:p w14:paraId="43B11A90" w14:textId="77777777" w:rsidR="00E56B2B" w:rsidRDefault="00E56B2B">
            <w:pPr>
              <w:rPr>
                <w:sz w:val="18"/>
                <w:szCs w:val="18"/>
              </w:rPr>
            </w:pPr>
          </w:p>
          <w:p w14:paraId="7C54D9DB" w14:textId="77777777" w:rsidR="00E56B2B" w:rsidRDefault="00E56B2B">
            <w:pPr>
              <w:rPr>
                <w:sz w:val="18"/>
                <w:szCs w:val="18"/>
              </w:rPr>
            </w:pPr>
          </w:p>
          <w:p w14:paraId="5E3694B4" w14:textId="77777777" w:rsidR="00E56B2B" w:rsidRDefault="00E56B2B">
            <w:pPr>
              <w:rPr>
                <w:sz w:val="18"/>
                <w:szCs w:val="18"/>
              </w:rPr>
            </w:pPr>
          </w:p>
          <w:p w14:paraId="6EF397D4" w14:textId="77777777" w:rsidR="00E56B2B" w:rsidRDefault="00E56B2B">
            <w:pPr>
              <w:rPr>
                <w:sz w:val="18"/>
                <w:szCs w:val="18"/>
              </w:rPr>
            </w:pPr>
          </w:p>
          <w:p w14:paraId="12148313" w14:textId="77777777" w:rsidR="00E56B2B" w:rsidRDefault="00E56B2B">
            <w:pPr>
              <w:rPr>
                <w:sz w:val="18"/>
                <w:szCs w:val="18"/>
              </w:rPr>
            </w:pPr>
          </w:p>
          <w:p w14:paraId="37F52879" w14:textId="108C978D" w:rsidR="00E56B2B" w:rsidRDefault="00A57C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EC555E">
              <w:rPr>
                <w:sz w:val="18"/>
                <w:szCs w:val="18"/>
              </w:rPr>
              <w:t>A.1.4.</w:t>
            </w:r>
          </w:p>
          <w:p w14:paraId="531E891D" w14:textId="77777777" w:rsidR="004B4DD3" w:rsidRDefault="004B4DD3">
            <w:pPr>
              <w:rPr>
                <w:sz w:val="18"/>
                <w:szCs w:val="18"/>
              </w:rPr>
            </w:pPr>
          </w:p>
          <w:p w14:paraId="557F1199" w14:textId="77777777" w:rsidR="004B4DD3" w:rsidRDefault="004B4DD3">
            <w:pPr>
              <w:rPr>
                <w:sz w:val="18"/>
                <w:szCs w:val="18"/>
              </w:rPr>
            </w:pPr>
          </w:p>
          <w:p w14:paraId="06D30249" w14:textId="77777777" w:rsidR="004B4DD3" w:rsidRDefault="004B4DD3">
            <w:pPr>
              <w:rPr>
                <w:sz w:val="18"/>
                <w:szCs w:val="18"/>
              </w:rPr>
            </w:pPr>
          </w:p>
          <w:p w14:paraId="680B6CFB" w14:textId="54789192" w:rsidR="004B4DD3" w:rsidRDefault="00A57C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EC555E">
              <w:rPr>
                <w:sz w:val="18"/>
                <w:szCs w:val="18"/>
              </w:rPr>
              <w:t xml:space="preserve"> A.1.2.</w:t>
            </w:r>
          </w:p>
          <w:p w14:paraId="1960B772" w14:textId="77777777" w:rsidR="004B4DD3" w:rsidRPr="00C208B7" w:rsidRDefault="004B4DD3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2E6A5739" w14:textId="77777777" w:rsidR="005418F8" w:rsidRDefault="005418F8">
            <w:pPr>
              <w:rPr>
                <w:sz w:val="18"/>
                <w:szCs w:val="18"/>
              </w:rPr>
            </w:pPr>
          </w:p>
          <w:p w14:paraId="40A0F222" w14:textId="77777777" w:rsidR="001E4328" w:rsidRDefault="001E4328">
            <w:pPr>
              <w:rPr>
                <w:sz w:val="18"/>
                <w:szCs w:val="18"/>
              </w:rPr>
            </w:pPr>
          </w:p>
          <w:p w14:paraId="7975E6AD" w14:textId="77777777" w:rsidR="001E4328" w:rsidRDefault="001E4328">
            <w:pPr>
              <w:rPr>
                <w:sz w:val="18"/>
                <w:szCs w:val="18"/>
              </w:rPr>
            </w:pPr>
          </w:p>
          <w:p w14:paraId="3B1F835E" w14:textId="77777777" w:rsidR="001E4328" w:rsidRDefault="001E4328">
            <w:pPr>
              <w:rPr>
                <w:sz w:val="18"/>
                <w:szCs w:val="18"/>
              </w:rPr>
            </w:pPr>
          </w:p>
          <w:p w14:paraId="42FF8530" w14:textId="77777777" w:rsidR="001E4328" w:rsidRDefault="001E4328">
            <w:pPr>
              <w:rPr>
                <w:sz w:val="18"/>
                <w:szCs w:val="18"/>
              </w:rPr>
            </w:pPr>
          </w:p>
          <w:p w14:paraId="5FA56CAF" w14:textId="77777777" w:rsidR="001E4328" w:rsidRDefault="001E4328">
            <w:pPr>
              <w:rPr>
                <w:sz w:val="18"/>
                <w:szCs w:val="18"/>
              </w:rPr>
            </w:pPr>
          </w:p>
          <w:p w14:paraId="68476524" w14:textId="77777777" w:rsidR="001E4328" w:rsidRDefault="001E4328">
            <w:pPr>
              <w:rPr>
                <w:sz w:val="18"/>
                <w:szCs w:val="18"/>
              </w:rPr>
            </w:pPr>
          </w:p>
          <w:p w14:paraId="160001AE" w14:textId="77777777" w:rsidR="001E4328" w:rsidRDefault="001E4328">
            <w:pPr>
              <w:rPr>
                <w:sz w:val="18"/>
                <w:szCs w:val="18"/>
              </w:rPr>
            </w:pPr>
          </w:p>
          <w:p w14:paraId="194D1D65" w14:textId="77777777" w:rsidR="001E4328" w:rsidRDefault="001E4328">
            <w:pPr>
              <w:rPr>
                <w:sz w:val="18"/>
                <w:szCs w:val="18"/>
              </w:rPr>
            </w:pPr>
          </w:p>
          <w:p w14:paraId="3E6D7379" w14:textId="77777777" w:rsidR="001E4328" w:rsidRDefault="001E4328">
            <w:pPr>
              <w:rPr>
                <w:sz w:val="18"/>
                <w:szCs w:val="18"/>
              </w:rPr>
            </w:pPr>
          </w:p>
          <w:p w14:paraId="07F3C340" w14:textId="77777777" w:rsidR="001E4328" w:rsidRDefault="001E4328">
            <w:pPr>
              <w:rPr>
                <w:sz w:val="18"/>
                <w:szCs w:val="18"/>
              </w:rPr>
            </w:pPr>
          </w:p>
          <w:p w14:paraId="2D961D02" w14:textId="77777777" w:rsidR="001E4328" w:rsidRDefault="001E4328">
            <w:pPr>
              <w:rPr>
                <w:sz w:val="18"/>
                <w:szCs w:val="18"/>
              </w:rPr>
            </w:pPr>
          </w:p>
          <w:p w14:paraId="72E39663" w14:textId="77777777" w:rsidR="001E4328" w:rsidRDefault="001E4328">
            <w:pPr>
              <w:rPr>
                <w:sz w:val="18"/>
                <w:szCs w:val="18"/>
              </w:rPr>
            </w:pPr>
          </w:p>
          <w:p w14:paraId="200D4ACE" w14:textId="77777777" w:rsidR="001E4328" w:rsidRDefault="001E43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38FB779C" w14:textId="77777777" w:rsidR="001E4328" w:rsidRDefault="001E4328">
            <w:pPr>
              <w:rPr>
                <w:sz w:val="18"/>
                <w:szCs w:val="18"/>
              </w:rPr>
            </w:pPr>
          </w:p>
          <w:p w14:paraId="22286D0C" w14:textId="77777777" w:rsidR="001E4328" w:rsidRDefault="001E4328">
            <w:pPr>
              <w:rPr>
                <w:sz w:val="18"/>
                <w:szCs w:val="18"/>
              </w:rPr>
            </w:pPr>
          </w:p>
          <w:p w14:paraId="03EC22E1" w14:textId="77777777" w:rsidR="001E4328" w:rsidRDefault="001E4328">
            <w:pPr>
              <w:rPr>
                <w:sz w:val="18"/>
                <w:szCs w:val="18"/>
              </w:rPr>
            </w:pPr>
          </w:p>
          <w:p w14:paraId="1502CA16" w14:textId="77777777" w:rsidR="001E4328" w:rsidRDefault="001E4328">
            <w:pPr>
              <w:rPr>
                <w:sz w:val="18"/>
                <w:szCs w:val="18"/>
              </w:rPr>
            </w:pPr>
          </w:p>
          <w:p w14:paraId="270F783F" w14:textId="77777777" w:rsidR="001E4328" w:rsidRDefault="001E43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1784E2F4" w14:textId="77777777" w:rsidR="001E4328" w:rsidRDefault="001E4328">
            <w:pPr>
              <w:rPr>
                <w:sz w:val="18"/>
                <w:szCs w:val="18"/>
              </w:rPr>
            </w:pPr>
          </w:p>
          <w:p w14:paraId="60036ADA" w14:textId="77777777" w:rsidR="001E4328" w:rsidRDefault="001E4328">
            <w:pPr>
              <w:rPr>
                <w:sz w:val="18"/>
                <w:szCs w:val="18"/>
              </w:rPr>
            </w:pPr>
          </w:p>
          <w:p w14:paraId="7E272095" w14:textId="77777777" w:rsidR="001E4328" w:rsidRDefault="001E4328">
            <w:pPr>
              <w:rPr>
                <w:sz w:val="18"/>
                <w:szCs w:val="18"/>
              </w:rPr>
            </w:pPr>
          </w:p>
          <w:p w14:paraId="3E19E9D7" w14:textId="77777777" w:rsidR="001E4328" w:rsidRDefault="001E4328">
            <w:pPr>
              <w:rPr>
                <w:sz w:val="18"/>
                <w:szCs w:val="18"/>
              </w:rPr>
            </w:pPr>
          </w:p>
          <w:p w14:paraId="032CC4BC" w14:textId="77777777" w:rsidR="001E4328" w:rsidRDefault="001E4328">
            <w:pPr>
              <w:rPr>
                <w:sz w:val="18"/>
                <w:szCs w:val="18"/>
              </w:rPr>
            </w:pPr>
          </w:p>
          <w:p w14:paraId="67841BCA" w14:textId="77777777" w:rsidR="001E4328" w:rsidRDefault="001E43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522AF6C4" w14:textId="77777777" w:rsidR="001E4328" w:rsidRDefault="001E4328">
            <w:pPr>
              <w:rPr>
                <w:sz w:val="18"/>
                <w:szCs w:val="18"/>
              </w:rPr>
            </w:pPr>
          </w:p>
          <w:p w14:paraId="55499AA3" w14:textId="77777777" w:rsidR="001E4328" w:rsidRDefault="001E4328">
            <w:pPr>
              <w:rPr>
                <w:sz w:val="18"/>
                <w:szCs w:val="18"/>
              </w:rPr>
            </w:pPr>
          </w:p>
          <w:p w14:paraId="03BE4C77" w14:textId="77777777" w:rsidR="001E4328" w:rsidRDefault="001E4328">
            <w:pPr>
              <w:rPr>
                <w:sz w:val="18"/>
                <w:szCs w:val="18"/>
              </w:rPr>
            </w:pPr>
          </w:p>
          <w:p w14:paraId="36881E43" w14:textId="77777777" w:rsidR="001E4328" w:rsidRDefault="001E43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1EFDD08D" w14:textId="77777777" w:rsidR="001E4328" w:rsidRDefault="001E4328">
            <w:pPr>
              <w:rPr>
                <w:sz w:val="18"/>
                <w:szCs w:val="18"/>
              </w:rPr>
            </w:pPr>
          </w:p>
          <w:p w14:paraId="0A366D65" w14:textId="77777777" w:rsidR="001E4328" w:rsidRDefault="001E43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C.2.2.</w:t>
            </w:r>
          </w:p>
          <w:p w14:paraId="650F69B2" w14:textId="77777777" w:rsidR="001E4328" w:rsidRDefault="001E4328">
            <w:pPr>
              <w:rPr>
                <w:sz w:val="18"/>
                <w:szCs w:val="18"/>
              </w:rPr>
            </w:pPr>
          </w:p>
          <w:p w14:paraId="1B56BFBC" w14:textId="77777777" w:rsidR="001E4328" w:rsidRDefault="001E4328">
            <w:pPr>
              <w:rPr>
                <w:sz w:val="18"/>
                <w:szCs w:val="18"/>
              </w:rPr>
            </w:pPr>
          </w:p>
          <w:p w14:paraId="6A06629D" w14:textId="77777777" w:rsidR="001E4328" w:rsidRDefault="001E4328">
            <w:pPr>
              <w:rPr>
                <w:sz w:val="18"/>
                <w:szCs w:val="18"/>
              </w:rPr>
            </w:pPr>
          </w:p>
          <w:p w14:paraId="120220A4" w14:textId="77777777" w:rsidR="00E35140" w:rsidRDefault="00E35140">
            <w:pPr>
              <w:rPr>
                <w:sz w:val="18"/>
                <w:szCs w:val="18"/>
              </w:rPr>
            </w:pPr>
          </w:p>
          <w:p w14:paraId="76AAF3DD" w14:textId="77777777" w:rsidR="001E4328" w:rsidRDefault="001E4328">
            <w:pPr>
              <w:rPr>
                <w:sz w:val="18"/>
                <w:szCs w:val="18"/>
              </w:rPr>
            </w:pPr>
          </w:p>
          <w:p w14:paraId="175A5FA5" w14:textId="77777777" w:rsidR="00631728" w:rsidRDefault="00631728">
            <w:pPr>
              <w:rPr>
                <w:sz w:val="18"/>
                <w:szCs w:val="18"/>
              </w:rPr>
            </w:pPr>
          </w:p>
          <w:p w14:paraId="01140840" w14:textId="77777777" w:rsidR="00631728" w:rsidRDefault="00631728">
            <w:pPr>
              <w:rPr>
                <w:sz w:val="18"/>
                <w:szCs w:val="18"/>
              </w:rPr>
            </w:pPr>
          </w:p>
          <w:p w14:paraId="788D216A" w14:textId="77777777" w:rsidR="00631728" w:rsidRDefault="00631728">
            <w:pPr>
              <w:rPr>
                <w:sz w:val="18"/>
                <w:szCs w:val="18"/>
              </w:rPr>
            </w:pPr>
          </w:p>
          <w:p w14:paraId="5947D91E" w14:textId="77777777" w:rsidR="001E4328" w:rsidRDefault="001E4328">
            <w:pPr>
              <w:rPr>
                <w:sz w:val="18"/>
                <w:szCs w:val="18"/>
              </w:rPr>
            </w:pPr>
          </w:p>
          <w:p w14:paraId="346131C9" w14:textId="77777777" w:rsidR="001E4328" w:rsidRDefault="001E4328">
            <w:pPr>
              <w:rPr>
                <w:sz w:val="18"/>
                <w:szCs w:val="18"/>
              </w:rPr>
            </w:pPr>
          </w:p>
          <w:p w14:paraId="0FBFB65A" w14:textId="77777777" w:rsidR="001E4328" w:rsidRDefault="001E4328">
            <w:pPr>
              <w:rPr>
                <w:sz w:val="18"/>
                <w:szCs w:val="18"/>
              </w:rPr>
            </w:pPr>
          </w:p>
          <w:p w14:paraId="48C3555D" w14:textId="77777777" w:rsidR="00E56B2B" w:rsidRDefault="00E56B2B">
            <w:pPr>
              <w:rPr>
                <w:sz w:val="18"/>
                <w:szCs w:val="18"/>
              </w:rPr>
            </w:pPr>
          </w:p>
          <w:p w14:paraId="08AEB33F" w14:textId="77777777" w:rsidR="00E56B2B" w:rsidRDefault="00E56B2B">
            <w:pPr>
              <w:rPr>
                <w:sz w:val="18"/>
                <w:szCs w:val="18"/>
              </w:rPr>
            </w:pPr>
          </w:p>
          <w:p w14:paraId="311F1EED" w14:textId="77777777" w:rsidR="005A4387" w:rsidRDefault="005A4387">
            <w:pPr>
              <w:rPr>
                <w:sz w:val="18"/>
                <w:szCs w:val="18"/>
              </w:rPr>
            </w:pPr>
          </w:p>
          <w:p w14:paraId="11F235EE" w14:textId="77777777" w:rsidR="001E4328" w:rsidRDefault="001E43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140B980C" w14:textId="77777777" w:rsidR="001E4328" w:rsidRDefault="001E4328">
            <w:pPr>
              <w:rPr>
                <w:sz w:val="18"/>
                <w:szCs w:val="18"/>
              </w:rPr>
            </w:pPr>
          </w:p>
          <w:p w14:paraId="1BD4BAC3" w14:textId="77777777" w:rsidR="001E4328" w:rsidRDefault="001E4328">
            <w:pPr>
              <w:rPr>
                <w:sz w:val="18"/>
                <w:szCs w:val="18"/>
              </w:rPr>
            </w:pPr>
          </w:p>
          <w:p w14:paraId="4B0D795F" w14:textId="77777777" w:rsidR="001E4328" w:rsidRDefault="001E4328">
            <w:pPr>
              <w:rPr>
                <w:sz w:val="18"/>
                <w:szCs w:val="18"/>
              </w:rPr>
            </w:pPr>
          </w:p>
          <w:p w14:paraId="5EF603A2" w14:textId="77777777" w:rsidR="001E4328" w:rsidRDefault="001E4328">
            <w:pPr>
              <w:rPr>
                <w:sz w:val="18"/>
                <w:szCs w:val="18"/>
              </w:rPr>
            </w:pPr>
          </w:p>
          <w:p w14:paraId="1EF63AB1" w14:textId="77777777" w:rsidR="001E4328" w:rsidRDefault="001E4328">
            <w:pPr>
              <w:rPr>
                <w:sz w:val="18"/>
                <w:szCs w:val="18"/>
              </w:rPr>
            </w:pPr>
          </w:p>
          <w:p w14:paraId="67364DCC" w14:textId="77777777" w:rsidR="001E4328" w:rsidRDefault="001E43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29537F7A" w14:textId="77777777" w:rsidR="001E4328" w:rsidRDefault="001E4328">
            <w:pPr>
              <w:rPr>
                <w:sz w:val="18"/>
                <w:szCs w:val="18"/>
              </w:rPr>
            </w:pPr>
          </w:p>
          <w:p w14:paraId="034E222C" w14:textId="77777777" w:rsidR="001E4328" w:rsidRDefault="001E4328">
            <w:pPr>
              <w:rPr>
                <w:sz w:val="18"/>
                <w:szCs w:val="18"/>
              </w:rPr>
            </w:pPr>
          </w:p>
          <w:p w14:paraId="6781A3F6" w14:textId="77777777" w:rsidR="001E4328" w:rsidRDefault="001E4328">
            <w:pPr>
              <w:rPr>
                <w:sz w:val="18"/>
                <w:szCs w:val="18"/>
              </w:rPr>
            </w:pPr>
          </w:p>
          <w:p w14:paraId="737BF420" w14:textId="77777777" w:rsidR="001F0854" w:rsidRDefault="001F0854">
            <w:pPr>
              <w:rPr>
                <w:sz w:val="18"/>
                <w:szCs w:val="18"/>
              </w:rPr>
            </w:pPr>
          </w:p>
          <w:p w14:paraId="755165B6" w14:textId="77777777" w:rsidR="001F0854" w:rsidRDefault="001F0854">
            <w:pPr>
              <w:rPr>
                <w:sz w:val="18"/>
                <w:szCs w:val="18"/>
              </w:rPr>
            </w:pPr>
          </w:p>
          <w:p w14:paraId="4EB7DB25" w14:textId="77777777" w:rsidR="001F0854" w:rsidRDefault="001F0854">
            <w:pPr>
              <w:rPr>
                <w:sz w:val="18"/>
                <w:szCs w:val="18"/>
              </w:rPr>
            </w:pPr>
          </w:p>
          <w:p w14:paraId="7E5F0729" w14:textId="77777777" w:rsidR="001E4328" w:rsidRDefault="001E43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1EA29F3E" w14:textId="77777777" w:rsidR="001E4328" w:rsidRDefault="001E4328">
            <w:pPr>
              <w:rPr>
                <w:sz w:val="18"/>
                <w:szCs w:val="18"/>
              </w:rPr>
            </w:pPr>
          </w:p>
          <w:p w14:paraId="5FC3BE00" w14:textId="77777777" w:rsidR="001E4328" w:rsidRDefault="001E4328">
            <w:pPr>
              <w:rPr>
                <w:sz w:val="18"/>
                <w:szCs w:val="18"/>
              </w:rPr>
            </w:pPr>
          </w:p>
          <w:p w14:paraId="735CF3D8" w14:textId="77777777" w:rsidR="001E4328" w:rsidRDefault="001E4328">
            <w:pPr>
              <w:rPr>
                <w:sz w:val="18"/>
                <w:szCs w:val="18"/>
              </w:rPr>
            </w:pPr>
          </w:p>
          <w:p w14:paraId="50038A3F" w14:textId="77777777" w:rsidR="001E4328" w:rsidRDefault="001E4328">
            <w:pPr>
              <w:rPr>
                <w:sz w:val="18"/>
                <w:szCs w:val="18"/>
              </w:rPr>
            </w:pPr>
          </w:p>
          <w:p w14:paraId="32DB7891" w14:textId="77777777" w:rsidR="001E4328" w:rsidRDefault="001E4328">
            <w:pPr>
              <w:rPr>
                <w:sz w:val="18"/>
                <w:szCs w:val="18"/>
              </w:rPr>
            </w:pPr>
          </w:p>
          <w:p w14:paraId="28AD18CF" w14:textId="77777777" w:rsidR="001E4328" w:rsidRDefault="001E4328">
            <w:pPr>
              <w:rPr>
                <w:sz w:val="18"/>
                <w:szCs w:val="18"/>
              </w:rPr>
            </w:pPr>
          </w:p>
          <w:p w14:paraId="139D97A4" w14:textId="77777777" w:rsidR="001E4328" w:rsidRDefault="001E4328">
            <w:pPr>
              <w:rPr>
                <w:sz w:val="18"/>
                <w:szCs w:val="18"/>
              </w:rPr>
            </w:pPr>
          </w:p>
          <w:p w14:paraId="1FCF2B46" w14:textId="77777777" w:rsidR="001E4328" w:rsidRDefault="001E43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69BBD4D9" w14:textId="77777777" w:rsidR="001E4328" w:rsidRPr="00C208B7" w:rsidRDefault="001E4328">
            <w:pPr>
              <w:rPr>
                <w:sz w:val="18"/>
                <w:szCs w:val="18"/>
              </w:rPr>
            </w:pPr>
          </w:p>
        </w:tc>
      </w:tr>
      <w:tr w:rsidR="00E43550" w:rsidRPr="00C208B7" w14:paraId="05F2DB63" w14:textId="77777777" w:rsidTr="0011191E">
        <w:tc>
          <w:tcPr>
            <w:tcW w:w="6516" w:type="dxa"/>
            <w:gridSpan w:val="4"/>
          </w:tcPr>
          <w:p w14:paraId="17085ED1" w14:textId="77777777" w:rsidR="00E43550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372A3884" w14:textId="77777777" w:rsidR="007735B3" w:rsidRDefault="007735B3" w:rsidP="007735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OBITELJ I RODBINA</w:t>
            </w:r>
          </w:p>
          <w:p w14:paraId="69C6E975" w14:textId="77777777" w:rsidR="007735B3" w:rsidRDefault="004141E6" w:rsidP="007735B3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</w:rPr>
              <w:pict w14:anchorId="7F85D90B">
                <v:group id="Grupa 4" o:spid="_x0000_s1026" style="position:absolute;left:0;text-align:left;margin-left:15.15pt;margin-top:5.1pt;width:274.15pt;height:131.3pt;z-index:251659264" coordsize="34817,16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YCK5gIAAN0KAAAOAAAAZHJzL2Uyb0RvYy54bWzsVtlu3CAUfa/Uf0C8N17GS8aKJ4qyjCq1&#10;TaS0H8BgvKgYKDDxpF/fC/YsSSpVSpRKVeoHm2vgcu7h+JiT003P0R3TppOixNFRiBETVFadaEr8&#10;7evVh2OMjCWiIlwKVuJ7ZvDp4v27k0EVLJat5BXTCJIIUwyqxK21qggCQ1vWE3MkFRPQWUvdEwuh&#10;boJKkwGy9zyIwzALBqkrpSVlxsDbi7ETL3z+umbUXte1YRbxEgM26+/a31fuHixOSNFootqOTjDI&#10;M1D0pBOw6C7VBbEErXX3JFXfUS2NrO0RlX0g67qjzNcA1UTho2qWWq6Vr6UphkbtaAJqH/H07LT0&#10;y92NRl1V4gQjQXrYoqVeK4ISR82gmgJGLLW6VTd6etGMkat2U+vePaEOtPGk3u9IZRuLKLycJcdR&#10;HqYYUeiLsixPo4l22sLePJlH28s/zAy2CwcO3w7OoEBCZs+SeRlLty1RzJNvHAcTS7MtS9d3hG9J&#10;8gMcQ44Loz5J+t0gIc9bIhp2prUcWkYqwBM5UgH1wQQXGJiKVsNnWQH9ZG2ll9JLyN1RRAqljV0y&#10;2SPXKDHjvFPGFUYKcvfJWIdoP8pXIHlXXXWc+0A3q3OuEZRb4it/+SKg0MNhXKChxPM0Tn3mB33m&#10;MEXor9+lALGLCtCQwrF1ObUt6fjYBpRcTPQ5xpw8TWE3q40XpilWsroHIrUcv3JwJWi0Uv/EaIAv&#10;vMTmx5pohhH/KGAz5lGSOEvwQZLmMQT6sGd12EMEhVQlthiNzXM72sha6a5pYaXIVy7kGWxg3Xle&#10;HcAR1YQb9DnCfnWhxg+EOnOEP9Dd6wl1lqV5Bly6zz2Jj/PUrU2KrR/EeR4nYAGjH4RhHM68H7wt&#10;yXrL9Xaw18h/5U6sTD8ib7HxX1RuFObZfJJuHGXp7JF0oySbhc4z3K8sTeZhkk1GtvXqN2C2fo92&#10;u/KveK4/KsAZyv/spvOeO6Qdxt6j96fSxS8AAAD//wMAUEsDBBQABgAIAAAAIQB2FzO33gAAAAYB&#10;AAAPAAAAZHJzL2Rvd25yZXYueG1sTI5Na8MwEETvhf4HsYXeEtn5cILrdQih7SkUmhRKboq1sU2s&#10;lbEU2/n3VU/tcZjhzcs2o2lET52rLSPE0wgEcWF1zSXC1/FtsgbhvGKtGsuEcCcHm/zxIVOptgN/&#10;Un/wpQgQdqlCqLxvUyldUZFRbmpb4tBdbGeUD7Erpe7UEOCmkbMoSqRRNYeHSrW0q6i4Hm4G4X1Q&#10;w3Yev/b762V3Px2XH9/7mBCfn8btCwhPo/8bw69+UIc8OJ3tjbUTDcJkFYYICxChXC5WCYgzwiyZ&#10;RyDzTP7Xz38AAAD//wMAUEsBAi0AFAAGAAgAAAAhALaDOJL+AAAA4QEAABMAAAAAAAAAAAAAAAAA&#10;AAAAAFtDb250ZW50X1R5cGVzXS54bWxQSwECLQAUAAYACAAAACEAOP0h/9YAAACUAQAACwAAAAAA&#10;AAAAAAAAAAAvAQAAX3JlbHMvLnJlbHNQSwECLQAUAAYACAAAACEAE3GAiuYCAADdCgAADgAAAAAA&#10;AAAAAAAAAAAuAgAAZHJzL2Uyb0RvYy54bWxQSwECLQAUAAYACAAAACEAdhczt94AAAAGAQAADwAA&#10;AAAAAAAAAAAAAABABQAAZHJzL2Rvd25yZXYueG1sUEsFBgAAAAAEAAQA8wAAAEsGAAAAAA==&#10;">
                  <v:oval id="Oval 4" o:spid="_x0000_s1027" style="position:absolute;width:34817;height:16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b+twgAAANoAAAAPAAAAZHJzL2Rvd25yZXYueG1sRI9Ba8JA&#10;FITvQv/D8grezMYGRVJXkYqghx4a9f7IPpNg9m3Ivsb033eFQo/DzHzDrLeja9VAfWg8G5gnKSji&#10;0tuGKwOX82G2AhUE2WLrmQz8UIDt5mWyxtz6B3/RUEilIoRDjgZqkS7XOpQ1OQyJ74ijd/O9Q4my&#10;r7Tt8RHhrtVvabrUDhuOCzV29FFTeS++nYF9tSuWg85kkd32R1ncr5+nbG7M9HXcvYMSGuU//Nc+&#10;WgMZPK/EG6A3vwAAAP//AwBQSwECLQAUAAYACAAAACEA2+H2y+4AAACFAQAAEwAAAAAAAAAAAAAA&#10;AAAAAAAAW0NvbnRlbnRfVHlwZXNdLnhtbFBLAQItABQABgAIAAAAIQBa9CxbvwAAABUBAAALAAAA&#10;AAAAAAAAAAAAAB8BAABfcmVscy8ucmVsc1BLAQItABQABgAIAAAAIQA/kb+twgAAANoAAAAPAAAA&#10;AAAAAAAAAAAAAAcCAABkcnMvZG93bnJldi54bWxQSwUGAAAAAAMAAwC3AAAA9gIAAAAA&#10;">
                    <v:textbox>
                      <w:txbxContent>
                        <w:p w14:paraId="4CE4828A" w14:textId="77777777" w:rsidR="00B45B81" w:rsidRDefault="00B45B81" w:rsidP="00B45B81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14:paraId="7570D899" w14:textId="77777777" w:rsidR="00B45B81" w:rsidRDefault="00B45B81" w:rsidP="00B45B81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14:paraId="05325814" w14:textId="77777777" w:rsidR="00B45B81" w:rsidRDefault="00B45B81" w:rsidP="00B45B81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14:paraId="7769995B" w14:textId="77777777" w:rsidR="00B45B81" w:rsidRDefault="00B45B81" w:rsidP="00B45B81">
                          <w:pPr>
                            <w:spacing w:after="0"/>
                            <w:rPr>
                              <w:sz w:val="18"/>
                              <w:szCs w:val="18"/>
                            </w:rPr>
                          </w:pPr>
                        </w:p>
                        <w:p w14:paraId="292D2AB3" w14:textId="77777777" w:rsidR="00B45B81" w:rsidRPr="008F0CE8" w:rsidRDefault="00EC555E" w:rsidP="00B45B81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r</w:t>
                          </w:r>
                          <w:r w:rsidR="00B45B81">
                            <w:rPr>
                              <w:sz w:val="18"/>
                              <w:szCs w:val="18"/>
                            </w:rPr>
                            <w:t xml:space="preserve">odbina: </w:t>
                          </w:r>
                          <w:r w:rsidR="00B45B81" w:rsidRPr="008F0CE8">
                            <w:rPr>
                              <w:sz w:val="16"/>
                              <w:szCs w:val="16"/>
                            </w:rPr>
                            <w:t>braća i sestre tvojih roditelja te njihova djeca</w:t>
                          </w:r>
                        </w:p>
                      </w:txbxContent>
                    </v:textbox>
                  </v:oval>
                  <v:oval id="Oval 3" o:spid="_x0000_s1028" style="position:absolute;left:3657;top:1428;width:27724;height:100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3Ro2wgAAANoAAAAPAAAAZHJzL2Rvd25yZXYueG1sRI9Ba8JA&#10;FITvgv9heYI33WhQSuoqUhHswYOxvT+yzySYfRuyrzH9992C4HGYmW+YzW5wjeqpC7VnA4t5Aoq4&#10;8Lbm0sDX9Th7AxUE2WLjmQz8UoDddjzaYGb9gy/U51KqCOGQoYFKpM20DkVFDsPct8TRu/nOoUTZ&#10;ldp2+Ihw1+hlkqy1w5rjQoUtfVRU3PMfZ+BQ7vN1r1NZpbfDSVb37/NnujBmOhn276CEBnmFn+2T&#10;NbCE/yvxBujtHwAAAP//AwBQSwECLQAUAAYACAAAACEA2+H2y+4AAACFAQAAEwAAAAAAAAAAAAAA&#10;AAAAAAAAW0NvbnRlbnRfVHlwZXNdLnhtbFBLAQItABQABgAIAAAAIQBa9CxbvwAAABUBAAALAAAA&#10;AAAAAAAAAAAAAB8BAABfcmVscy8ucmVsc1BLAQItABQABgAIAAAAIQBQ3Ro2wgAAANoAAAAPAAAA&#10;AAAAAAAAAAAAAAcCAABkcnMvZG93bnJldi54bWxQSwUGAAAAAAMAAwC3AAAA9gIAAAAA&#10;">
                    <v:textbox>
                      <w:txbxContent>
                        <w:p w14:paraId="5E191202" w14:textId="77777777" w:rsidR="00B45B81" w:rsidRDefault="00B45B81" w:rsidP="00B45B81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14:paraId="02D4CBFE" w14:textId="77777777" w:rsidR="00B45B81" w:rsidRDefault="00B45B81" w:rsidP="00B45B81">
                          <w:pPr>
                            <w:spacing w:after="120"/>
                            <w:rPr>
                              <w:sz w:val="18"/>
                              <w:szCs w:val="18"/>
                            </w:rPr>
                          </w:pPr>
                        </w:p>
                        <w:p w14:paraId="38A28D04" w14:textId="77777777" w:rsidR="00B45B81" w:rsidRPr="008F0CE8" w:rsidRDefault="00EC555E" w:rsidP="00B45B81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š</w:t>
                          </w:r>
                          <w:r w:rsidR="00B45B81">
                            <w:rPr>
                              <w:sz w:val="18"/>
                              <w:szCs w:val="18"/>
                            </w:rPr>
                            <w:t xml:space="preserve">ira </w:t>
                          </w:r>
                          <w:r w:rsidR="00B45B81">
                            <w:rPr>
                              <w:sz w:val="18"/>
                              <w:szCs w:val="18"/>
                            </w:rPr>
                            <w:t>obitelj</w:t>
                          </w:r>
                          <w:r w:rsidR="00B45B81" w:rsidRPr="008F0CE8">
                            <w:rPr>
                              <w:sz w:val="16"/>
                              <w:szCs w:val="16"/>
                            </w:rPr>
                            <w:t>: roditelji, djeca, djedovi i bake</w:t>
                          </w:r>
                        </w:p>
                        <w:p w14:paraId="4F089FB5" w14:textId="77777777" w:rsidR="00B45B81" w:rsidRDefault="00B45B81" w:rsidP="00B45B81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14:paraId="18E3B7A6" w14:textId="77777777" w:rsidR="00B45B81" w:rsidRDefault="00B45B81" w:rsidP="00B45B81">
                          <w:pPr>
                            <w:jc w:val="center"/>
                          </w:pPr>
                        </w:p>
                      </w:txbxContent>
                    </v:textbox>
                  </v:oval>
                  <v:oval id="Oval 2" o:spid="_x0000_s1029" style="position:absolute;left:10769;top:2165;width:14631;height:54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4RBvwAAANoAAAAPAAAAZHJzL2Rvd25yZXYueG1sRE9Na8JA&#10;EL0L/odlhN7MxgalpK4iFcEePDS29yE7JsHsbMiOMf33XUHoaXi8z1lvR9eqgfrQeDawSFJQxKW3&#10;DVcGvs+H+RuoIMgWW89k4JcCbDfTyRpz6+/8RUMhlYohHHI0UIt0udahrMlhSHxHHLmL7x1KhH2l&#10;bY/3GO5a/ZqmK+2w4dhQY0cfNZXX4uYM7KtdsRp0Jsvssj/K8vpz+swWxrzMxt07KKFR/sVP99HG&#10;+fB45XH15g8AAP//AwBQSwECLQAUAAYACAAAACEA2+H2y+4AAACFAQAAEwAAAAAAAAAAAAAAAAAA&#10;AAAAW0NvbnRlbnRfVHlwZXNdLnhtbFBLAQItABQABgAIAAAAIQBa9CxbvwAAABUBAAALAAAAAAAA&#10;AAAAAAAAAB8BAABfcmVscy8ucmVsc1BLAQItABQABgAIAAAAIQCgD4RBvwAAANoAAAAPAAAAAAAA&#10;AAAAAAAAAAcCAABkcnMvZG93bnJldi54bWxQSwUGAAAAAAMAAwC3AAAA8wIAAAAA&#10;">
                    <v:textbox>
                      <w:txbxContent>
                        <w:p w14:paraId="42208B6F" w14:textId="77777777" w:rsidR="00B45B81" w:rsidRDefault="00EC555E" w:rsidP="00B45B81">
                          <w:pPr>
                            <w:spacing w:after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u</w:t>
                          </w:r>
                          <w:r w:rsidR="00B45B81">
                            <w:rPr>
                              <w:sz w:val="18"/>
                              <w:szCs w:val="18"/>
                            </w:rPr>
                            <w:t xml:space="preserve">ža </w:t>
                          </w:r>
                          <w:r w:rsidR="00B45B81">
                            <w:rPr>
                              <w:sz w:val="18"/>
                              <w:szCs w:val="18"/>
                            </w:rPr>
                            <w:t>obitelj: roditelji i djeca</w:t>
                          </w:r>
                        </w:p>
                        <w:p w14:paraId="7591FD42" w14:textId="77777777" w:rsidR="00B45B81" w:rsidRDefault="00B45B81" w:rsidP="00B45B81">
                          <w:pPr>
                            <w:jc w:val="center"/>
                          </w:pPr>
                        </w:p>
                      </w:txbxContent>
                    </v:textbox>
                  </v:oval>
                </v:group>
              </w:pict>
            </w:r>
          </w:p>
          <w:p w14:paraId="0EF70E9D" w14:textId="77777777" w:rsidR="00FB3D50" w:rsidRDefault="007735B3" w:rsidP="00B45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</w:t>
            </w:r>
          </w:p>
          <w:p w14:paraId="36F86019" w14:textId="77777777" w:rsidR="00B45B81" w:rsidRDefault="00B45B81" w:rsidP="00B45B81">
            <w:pPr>
              <w:rPr>
                <w:sz w:val="18"/>
                <w:szCs w:val="18"/>
              </w:rPr>
            </w:pPr>
          </w:p>
          <w:p w14:paraId="718B685C" w14:textId="77777777" w:rsidR="00B45B81" w:rsidRDefault="00B45B81" w:rsidP="00B45B81">
            <w:pPr>
              <w:rPr>
                <w:sz w:val="18"/>
                <w:szCs w:val="18"/>
              </w:rPr>
            </w:pPr>
          </w:p>
          <w:p w14:paraId="0C2F83FE" w14:textId="77777777" w:rsidR="00B45B81" w:rsidRDefault="00B45B81" w:rsidP="00B45B81">
            <w:pPr>
              <w:rPr>
                <w:sz w:val="18"/>
                <w:szCs w:val="18"/>
              </w:rPr>
            </w:pPr>
          </w:p>
          <w:p w14:paraId="15E75069" w14:textId="77777777" w:rsidR="00B45B81" w:rsidRDefault="00B45B81" w:rsidP="00B45B81">
            <w:pPr>
              <w:rPr>
                <w:sz w:val="18"/>
                <w:szCs w:val="18"/>
              </w:rPr>
            </w:pPr>
          </w:p>
          <w:p w14:paraId="66049B44" w14:textId="77777777" w:rsidR="00B45B81" w:rsidRDefault="00B45B81" w:rsidP="00B45B81">
            <w:pPr>
              <w:rPr>
                <w:sz w:val="18"/>
                <w:szCs w:val="18"/>
              </w:rPr>
            </w:pPr>
          </w:p>
          <w:p w14:paraId="59C578B6" w14:textId="77777777" w:rsidR="00B45B81" w:rsidRDefault="00B45B81" w:rsidP="00B45B81">
            <w:pPr>
              <w:rPr>
                <w:sz w:val="18"/>
                <w:szCs w:val="18"/>
              </w:rPr>
            </w:pPr>
          </w:p>
          <w:p w14:paraId="07B4C55F" w14:textId="77777777" w:rsidR="00B45B81" w:rsidRDefault="00B45B81" w:rsidP="00B45B81">
            <w:pPr>
              <w:rPr>
                <w:sz w:val="18"/>
                <w:szCs w:val="18"/>
              </w:rPr>
            </w:pPr>
          </w:p>
          <w:p w14:paraId="3D048C87" w14:textId="77777777" w:rsidR="00B45B81" w:rsidRDefault="00B45B81" w:rsidP="00B45B81">
            <w:pPr>
              <w:rPr>
                <w:sz w:val="18"/>
                <w:szCs w:val="18"/>
              </w:rPr>
            </w:pPr>
          </w:p>
          <w:p w14:paraId="728FE7AA" w14:textId="77777777" w:rsidR="00B45B81" w:rsidRDefault="00B45B81" w:rsidP="00B45B81">
            <w:pPr>
              <w:rPr>
                <w:sz w:val="18"/>
                <w:szCs w:val="18"/>
              </w:rPr>
            </w:pPr>
          </w:p>
          <w:p w14:paraId="15B74FAF" w14:textId="77777777" w:rsidR="00B45B81" w:rsidRDefault="00B45B81" w:rsidP="00B45B81">
            <w:pPr>
              <w:rPr>
                <w:sz w:val="18"/>
                <w:szCs w:val="18"/>
              </w:rPr>
            </w:pPr>
          </w:p>
          <w:p w14:paraId="3478A7D8" w14:textId="77777777" w:rsidR="00B45B81" w:rsidRPr="00C208B7" w:rsidRDefault="00B45B81" w:rsidP="00B45B81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13CBD6F3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E01D4B7" w14:textId="77777777" w:rsidR="0011191E" w:rsidRDefault="003E04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dopuniti 2. zadatak u udžbeniku (str. 19) i donijeti fotografiju svoje obitelji.</w:t>
            </w:r>
          </w:p>
          <w:p w14:paraId="774A18F0" w14:textId="77777777" w:rsidR="0011191E" w:rsidRDefault="0011191E">
            <w:pPr>
              <w:rPr>
                <w:sz w:val="18"/>
                <w:szCs w:val="18"/>
              </w:rPr>
            </w:pPr>
          </w:p>
          <w:p w14:paraId="70ABB2AF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4557A" w:rsidRPr="00C208B7" w14:paraId="6960DB3C" w14:textId="77777777" w:rsidTr="00966983">
        <w:tc>
          <w:tcPr>
            <w:tcW w:w="9062" w:type="dxa"/>
            <w:gridSpan w:val="6"/>
          </w:tcPr>
          <w:p w14:paraId="50D72986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31E05EA6" w14:textId="77777777" w:rsidTr="00CD3F00">
        <w:tc>
          <w:tcPr>
            <w:tcW w:w="4531" w:type="dxa"/>
            <w:gridSpan w:val="2"/>
          </w:tcPr>
          <w:p w14:paraId="43C779AB" w14:textId="77777777" w:rsidR="00F4557A" w:rsidRDefault="00324437" w:rsidP="00F4557A">
            <w:pPr>
              <w:jc w:val="both"/>
              <w:rPr>
                <w:sz w:val="18"/>
              </w:rPr>
            </w:pPr>
            <w:r>
              <w:rPr>
                <w:sz w:val="18"/>
              </w:rPr>
              <w:t>Učenik</w:t>
            </w:r>
            <w:r w:rsidR="00F4557A">
              <w:rPr>
                <w:sz w:val="18"/>
              </w:rPr>
              <w:t xml:space="preserve"> s usporenim govorno-jezičnim razvojem </w:t>
            </w:r>
            <w:r>
              <w:rPr>
                <w:sz w:val="18"/>
              </w:rPr>
              <w:t>može nacrtati svoju obitelj u bilježnicu te uz pomoć učiteljice/učitelja označiti nazive članova obitelji.</w:t>
            </w:r>
          </w:p>
          <w:p w14:paraId="56936C09" w14:textId="77777777" w:rsidR="00324437" w:rsidRPr="00324437" w:rsidRDefault="00324437" w:rsidP="00F455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pri objašnjavanju pojma u igri </w:t>
            </w:r>
            <w:r>
              <w:rPr>
                <w:i/>
                <w:iCs/>
                <w:sz w:val="18"/>
              </w:rPr>
              <w:t>Pogodi tko sam</w:t>
            </w:r>
            <w:r>
              <w:rPr>
                <w:sz w:val="18"/>
              </w:rPr>
              <w:t>.</w:t>
            </w:r>
          </w:p>
        </w:tc>
        <w:tc>
          <w:tcPr>
            <w:tcW w:w="4531" w:type="dxa"/>
            <w:gridSpan w:val="4"/>
          </w:tcPr>
          <w:p w14:paraId="70A48A15" w14:textId="77777777" w:rsidR="00F4557A" w:rsidRDefault="00F4557A" w:rsidP="002E28FF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324437">
              <w:rPr>
                <w:sz w:val="18"/>
              </w:rPr>
              <w:t>u rječniku stranih riječi potražiti strane nazive za članove obitelji i rodbine.</w:t>
            </w:r>
          </w:p>
          <w:p w14:paraId="73522849" w14:textId="77777777" w:rsidR="00232AE8" w:rsidRPr="00C208B7" w:rsidRDefault="00232AE8" w:rsidP="002E28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izraditi obiteljsko stablo s članovima svoje obitelji.</w:t>
            </w:r>
          </w:p>
        </w:tc>
      </w:tr>
    </w:tbl>
    <w:p w14:paraId="079BCFF7" w14:textId="77777777" w:rsidR="007D40DD" w:rsidRPr="00EC7D51" w:rsidRDefault="00EC7D51" w:rsidP="00EC7D51">
      <w:pPr>
        <w:spacing w:before="240" w:line="256" w:lineRule="auto"/>
        <w:rPr>
          <w:sz w:val="18"/>
        </w:rPr>
      </w:pPr>
      <w:r>
        <w:rPr>
          <w:sz w:val="18"/>
        </w:rPr>
        <w:t xml:space="preserve">    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10149D"/>
    <w:rsid w:val="00103CFB"/>
    <w:rsid w:val="0010545D"/>
    <w:rsid w:val="0011191E"/>
    <w:rsid w:val="001824E3"/>
    <w:rsid w:val="001969A7"/>
    <w:rsid w:val="001A4282"/>
    <w:rsid w:val="001E4328"/>
    <w:rsid w:val="001F0854"/>
    <w:rsid w:val="001F1962"/>
    <w:rsid w:val="00216C54"/>
    <w:rsid w:val="00232AE8"/>
    <w:rsid w:val="002565EC"/>
    <w:rsid w:val="002E28FF"/>
    <w:rsid w:val="00324437"/>
    <w:rsid w:val="003429B4"/>
    <w:rsid w:val="003504DB"/>
    <w:rsid w:val="003B3278"/>
    <w:rsid w:val="003E0436"/>
    <w:rsid w:val="004141E6"/>
    <w:rsid w:val="004447BA"/>
    <w:rsid w:val="00455532"/>
    <w:rsid w:val="00484357"/>
    <w:rsid w:val="004B4DD3"/>
    <w:rsid w:val="005418F8"/>
    <w:rsid w:val="005610B6"/>
    <w:rsid w:val="005A4387"/>
    <w:rsid w:val="00631728"/>
    <w:rsid w:val="006C68A4"/>
    <w:rsid w:val="007735B3"/>
    <w:rsid w:val="007823B0"/>
    <w:rsid w:val="007A3BCE"/>
    <w:rsid w:val="007C3660"/>
    <w:rsid w:val="007D40DD"/>
    <w:rsid w:val="007D5E80"/>
    <w:rsid w:val="008034C8"/>
    <w:rsid w:val="00823B99"/>
    <w:rsid w:val="00836798"/>
    <w:rsid w:val="008806AC"/>
    <w:rsid w:val="008C0EBD"/>
    <w:rsid w:val="008C3E5E"/>
    <w:rsid w:val="009468B0"/>
    <w:rsid w:val="00A57156"/>
    <w:rsid w:val="00A57C77"/>
    <w:rsid w:val="00A82DE2"/>
    <w:rsid w:val="00A90ED9"/>
    <w:rsid w:val="00B052A6"/>
    <w:rsid w:val="00B45B81"/>
    <w:rsid w:val="00B74832"/>
    <w:rsid w:val="00B907A7"/>
    <w:rsid w:val="00BD330E"/>
    <w:rsid w:val="00BF7028"/>
    <w:rsid w:val="00C208B7"/>
    <w:rsid w:val="00D67F5C"/>
    <w:rsid w:val="00D81FB6"/>
    <w:rsid w:val="00DB7B5D"/>
    <w:rsid w:val="00E25E2D"/>
    <w:rsid w:val="00E35140"/>
    <w:rsid w:val="00E43550"/>
    <w:rsid w:val="00E56B2B"/>
    <w:rsid w:val="00E9179D"/>
    <w:rsid w:val="00EA719A"/>
    <w:rsid w:val="00EC555E"/>
    <w:rsid w:val="00EC7D51"/>
    <w:rsid w:val="00EE24A8"/>
    <w:rsid w:val="00F44801"/>
    <w:rsid w:val="00F4557A"/>
    <w:rsid w:val="00F630CA"/>
    <w:rsid w:val="00FB3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58F783F8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customStyle="1" w:styleId="t-8">
    <w:name w:val="t-8"/>
    <w:basedOn w:val="Normal"/>
    <w:rsid w:val="001E43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unhideWhenUsed/>
    <w:rsid w:val="004141E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41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j.izzi.hr/DOS/3556/356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751</Words>
  <Characters>4283</Characters>
  <Application>Microsoft Office Word</Application>
  <DocSecurity>0</DocSecurity>
  <Lines>35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47</cp:revision>
  <dcterms:created xsi:type="dcterms:W3CDTF">2018-11-16T12:25:00Z</dcterms:created>
  <dcterms:modified xsi:type="dcterms:W3CDTF">2020-07-16T10:16:00Z</dcterms:modified>
</cp:coreProperties>
</file>